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6" w:rsidRDefault="00920B46" w:rsidP="00920B46">
      <w:r>
        <w:t>VALUES</w:t>
      </w:r>
    </w:p>
    <w:p w:rsidR="00920B46" w:rsidRDefault="00920B46" w:rsidP="00920B46">
      <w:r>
        <w:t xml:space="preserve">In line with its mission, MCUC is committed to developing and sustaining an </w:t>
      </w:r>
    </w:p>
    <w:p w:rsidR="00920B46" w:rsidRDefault="00920B46" w:rsidP="00920B46">
      <w:proofErr w:type="spellStart"/>
      <w:r>
        <w:t>organisational</w:t>
      </w:r>
      <w:proofErr w:type="spellEnd"/>
      <w:r>
        <w:t xml:space="preserve"> culture that supports continuous learning and improvement. </w:t>
      </w:r>
    </w:p>
    <w:p w:rsidR="00920B46" w:rsidRDefault="00920B46" w:rsidP="00920B46">
      <w:r>
        <w:t xml:space="preserve">This requires a learning environment in which all staff and students strive for </w:t>
      </w:r>
    </w:p>
    <w:p w:rsidR="00920B46" w:rsidRDefault="00920B46" w:rsidP="00920B46">
      <w:r>
        <w:t xml:space="preserve">excellence and </w:t>
      </w:r>
      <w:proofErr w:type="spellStart"/>
      <w:r>
        <w:t>fulfil</w:t>
      </w:r>
      <w:proofErr w:type="spellEnd"/>
      <w:r>
        <w:t xml:space="preserve"> their potential and can be achieved only if staff and students</w:t>
      </w:r>
    </w:p>
    <w:p w:rsidR="00920B46" w:rsidRDefault="00920B46" w:rsidP="00920B46">
      <w:r>
        <w:t xml:space="preserve">are encouraged to participate safely and effectively. Hence all staff are expected </w:t>
      </w:r>
    </w:p>
    <w:p w:rsidR="00920B46" w:rsidRDefault="00920B46" w:rsidP="00920B46">
      <w:r>
        <w:t xml:space="preserve">to demonstrate </w:t>
      </w:r>
      <w:proofErr w:type="spellStart"/>
      <w:r>
        <w:t>behaviours</w:t>
      </w:r>
      <w:proofErr w:type="spellEnd"/>
      <w:r>
        <w:t xml:space="preserve"> that support the following values which represent our </w:t>
      </w:r>
    </w:p>
    <w:p w:rsidR="00920B46" w:rsidRDefault="00920B46" w:rsidP="00920B46">
      <w:r>
        <w:t xml:space="preserve">core priorities with respect to the institutional culture: </w:t>
      </w:r>
    </w:p>
    <w:p w:rsidR="00920B46" w:rsidRDefault="00920B46" w:rsidP="00920B46">
      <w:r>
        <w:t>•</w:t>
      </w:r>
      <w:r>
        <w:tab/>
        <w:t xml:space="preserve"> Respect for all individuals</w:t>
      </w:r>
    </w:p>
    <w:p w:rsidR="00920B46" w:rsidRDefault="00920B46" w:rsidP="00920B46">
      <w:r>
        <w:t>•</w:t>
      </w:r>
      <w:r>
        <w:tab/>
        <w:t xml:space="preserve"> Diversity and inclusiveness</w:t>
      </w:r>
    </w:p>
    <w:p w:rsidR="00920B46" w:rsidRDefault="00920B46" w:rsidP="00920B46">
      <w:r>
        <w:t>•</w:t>
      </w:r>
      <w:r>
        <w:tab/>
        <w:t xml:space="preserve"> Co-operation and teamwork</w:t>
      </w:r>
    </w:p>
    <w:p w:rsidR="00920B46" w:rsidRDefault="00920B46" w:rsidP="00920B46">
      <w:r>
        <w:t>•</w:t>
      </w:r>
      <w:r>
        <w:tab/>
        <w:t xml:space="preserve"> Continuous improvement</w:t>
      </w:r>
    </w:p>
    <w:p w:rsidR="00920B46" w:rsidRDefault="00920B46" w:rsidP="00920B46">
      <w:r>
        <w:t>•</w:t>
      </w:r>
      <w:r>
        <w:tab/>
        <w:t xml:space="preserve"> Transparency and openness</w:t>
      </w:r>
    </w:p>
    <w:p w:rsidR="00920B46" w:rsidRDefault="00920B46" w:rsidP="00920B46">
      <w:r>
        <w:t>•</w:t>
      </w:r>
      <w:r>
        <w:tab/>
        <w:t xml:space="preserve"> Service to the community</w:t>
      </w:r>
    </w:p>
    <w:p w:rsidR="00920B46" w:rsidRDefault="00920B46" w:rsidP="00920B46">
      <w:r>
        <w:t>•</w:t>
      </w:r>
      <w:r>
        <w:tab/>
        <w:t xml:space="preserve"> Creativity and Innovation</w:t>
      </w:r>
    </w:p>
    <w:p w:rsidR="00920B46" w:rsidRDefault="00920B46" w:rsidP="00920B46">
      <w:r>
        <w:t xml:space="preserve">The above values are intended to guide and support College staff in achieving the </w:t>
      </w:r>
    </w:p>
    <w:p w:rsidR="0083410A" w:rsidRDefault="00920B46" w:rsidP="00920B46">
      <w:r>
        <w:t>mission and are stated in MCUC’s ethical code of conduct.</w:t>
      </w:r>
    </w:p>
    <w:sectPr w:rsidR="0083410A" w:rsidSect="0083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20B46"/>
    <w:rsid w:val="0083410A"/>
    <w:rsid w:val="0092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2014-09-11T03:26:00Z</dcterms:created>
  <dcterms:modified xsi:type="dcterms:W3CDTF">2014-09-11T04:22:00Z</dcterms:modified>
</cp:coreProperties>
</file>