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E66" w:rsidRDefault="001C3D7F" w:rsidP="00C14FC2">
      <w:pPr>
        <w:spacing w:line="360" w:lineRule="auto"/>
        <w:rPr>
          <w:b/>
          <w:color w:val="000000" w:themeColor="text1"/>
          <w:sz w:val="20"/>
          <w:szCs w:val="20"/>
        </w:rPr>
      </w:pPr>
      <w:r w:rsidRPr="00356F4A">
        <w:rPr>
          <w:noProof/>
          <w:color w:val="000000" w:themeColor="text1"/>
          <w:sz w:val="20"/>
          <w:szCs w:val="20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077B9AC0" wp14:editId="2BEC70EC">
            <wp:simplePos x="0" y="0"/>
            <wp:positionH relativeFrom="column">
              <wp:posOffset>2304415</wp:posOffset>
            </wp:positionH>
            <wp:positionV relativeFrom="paragraph">
              <wp:posOffset>-143510</wp:posOffset>
            </wp:positionV>
            <wp:extent cx="1223010" cy="1028700"/>
            <wp:effectExtent l="0" t="0" r="0" b="0"/>
            <wp:wrapSquare wrapText="left"/>
            <wp:docPr id="2" name="Picture 2" descr="new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4FC2" w:rsidRPr="00943E6D" w:rsidRDefault="007C37B3" w:rsidP="00C14FC2">
      <w:pPr>
        <w:spacing w:line="360" w:lineRule="auto"/>
        <w:rPr>
          <w:b/>
          <w:color w:val="000000" w:themeColor="text1"/>
          <w:sz w:val="22"/>
          <w:szCs w:val="22"/>
        </w:rPr>
      </w:pPr>
      <w:r w:rsidRPr="00356F4A">
        <w:rPr>
          <w:rFonts w:eastAsia="Arial Unicode MS" w:cs="Arial"/>
          <w:color w:val="000000" w:themeColor="text1"/>
          <w:sz w:val="20"/>
          <w:szCs w:val="20"/>
          <w:lang w:val="en-GB"/>
        </w:rPr>
        <w:br w:type="textWrapping" w:clear="all"/>
      </w:r>
      <w:r w:rsidR="00C14FC2" w:rsidRPr="00943E6D">
        <w:rPr>
          <w:b/>
          <w:color w:val="000000" w:themeColor="text1"/>
          <w:sz w:val="22"/>
          <w:szCs w:val="22"/>
        </w:rPr>
        <w:t xml:space="preserve">COURSE COMMITTEE </w:t>
      </w:r>
      <w:r w:rsidR="00FE42C5" w:rsidRPr="00943E6D">
        <w:rPr>
          <w:b/>
          <w:color w:val="000000" w:themeColor="text1"/>
          <w:sz w:val="22"/>
          <w:szCs w:val="22"/>
        </w:rPr>
        <w:t>MEETING</w:t>
      </w:r>
      <w:r w:rsidR="00C14FC2" w:rsidRPr="00943E6D">
        <w:rPr>
          <w:b/>
          <w:color w:val="000000" w:themeColor="text1"/>
          <w:sz w:val="22"/>
          <w:szCs w:val="22"/>
        </w:rPr>
        <w:t xml:space="preserve"> FACULTY OF ENGLISH LANGUAGE STUDIES</w:t>
      </w:r>
    </w:p>
    <w:p w:rsidR="00C14FC2" w:rsidRPr="00943E6D" w:rsidRDefault="00C14FC2" w:rsidP="00FB6858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943E6D">
        <w:rPr>
          <w:b/>
          <w:color w:val="000000" w:themeColor="text1"/>
          <w:sz w:val="22"/>
          <w:szCs w:val="22"/>
        </w:rPr>
        <w:t xml:space="preserve">MINUTES OF MEETING NO.1 HELD IN </w:t>
      </w:r>
      <w:r w:rsidR="007716D5" w:rsidRPr="00943E6D">
        <w:rPr>
          <w:b/>
          <w:color w:val="000000" w:themeColor="text1"/>
          <w:sz w:val="22"/>
          <w:szCs w:val="22"/>
        </w:rPr>
        <w:t>S 2</w:t>
      </w:r>
      <w:r w:rsidR="00A87269">
        <w:rPr>
          <w:b/>
          <w:color w:val="000000" w:themeColor="text1"/>
          <w:sz w:val="22"/>
          <w:szCs w:val="22"/>
        </w:rPr>
        <w:t>04</w:t>
      </w:r>
      <w:r w:rsidRPr="00943E6D">
        <w:rPr>
          <w:b/>
          <w:color w:val="000000" w:themeColor="text1"/>
          <w:sz w:val="22"/>
          <w:szCs w:val="22"/>
        </w:rPr>
        <w:t xml:space="preserve"> AT </w:t>
      </w:r>
      <w:r w:rsidR="00E26C99">
        <w:rPr>
          <w:b/>
          <w:color w:val="000000" w:themeColor="text1"/>
          <w:sz w:val="22"/>
          <w:szCs w:val="22"/>
        </w:rPr>
        <w:t>10</w:t>
      </w:r>
      <w:r w:rsidRPr="00943E6D">
        <w:rPr>
          <w:b/>
          <w:color w:val="000000" w:themeColor="text1"/>
          <w:sz w:val="22"/>
          <w:szCs w:val="22"/>
        </w:rPr>
        <w:t>:</w:t>
      </w:r>
      <w:r w:rsidR="00E26C99">
        <w:rPr>
          <w:b/>
          <w:color w:val="000000" w:themeColor="text1"/>
          <w:sz w:val="22"/>
          <w:szCs w:val="22"/>
        </w:rPr>
        <w:t>3</w:t>
      </w:r>
      <w:r w:rsidR="00A87269">
        <w:rPr>
          <w:b/>
          <w:color w:val="000000" w:themeColor="text1"/>
          <w:sz w:val="22"/>
          <w:szCs w:val="22"/>
        </w:rPr>
        <w:t>0 A</w:t>
      </w:r>
      <w:r w:rsidRPr="00943E6D">
        <w:rPr>
          <w:b/>
          <w:color w:val="000000" w:themeColor="text1"/>
          <w:sz w:val="22"/>
          <w:szCs w:val="22"/>
        </w:rPr>
        <w:t xml:space="preserve">.M. ON </w:t>
      </w:r>
      <w:r w:rsidR="00FB6858">
        <w:rPr>
          <w:b/>
          <w:color w:val="000000" w:themeColor="text1"/>
          <w:sz w:val="22"/>
          <w:szCs w:val="22"/>
        </w:rPr>
        <w:t>18</w:t>
      </w:r>
      <w:r w:rsidRPr="00943E6D">
        <w:rPr>
          <w:b/>
          <w:color w:val="000000" w:themeColor="text1"/>
          <w:sz w:val="22"/>
          <w:szCs w:val="22"/>
        </w:rPr>
        <w:t xml:space="preserve">TH </w:t>
      </w:r>
      <w:r w:rsidR="00FB6858">
        <w:rPr>
          <w:b/>
          <w:color w:val="000000" w:themeColor="text1"/>
          <w:sz w:val="22"/>
          <w:szCs w:val="22"/>
        </w:rPr>
        <w:t>APRIL</w:t>
      </w:r>
      <w:r w:rsidR="00A87269">
        <w:rPr>
          <w:b/>
          <w:color w:val="000000" w:themeColor="text1"/>
          <w:sz w:val="22"/>
          <w:szCs w:val="22"/>
        </w:rPr>
        <w:t xml:space="preserve"> </w:t>
      </w:r>
      <w:r w:rsidR="007716D5" w:rsidRPr="00943E6D">
        <w:rPr>
          <w:b/>
          <w:color w:val="000000" w:themeColor="text1"/>
          <w:sz w:val="22"/>
          <w:szCs w:val="22"/>
        </w:rPr>
        <w:t>201</w:t>
      </w:r>
      <w:r w:rsidR="00E26C99">
        <w:rPr>
          <w:b/>
          <w:color w:val="000000" w:themeColor="text1"/>
          <w:sz w:val="22"/>
          <w:szCs w:val="22"/>
        </w:rPr>
        <w:t>6</w:t>
      </w:r>
    </w:p>
    <w:p w:rsidR="001F2F4F" w:rsidRPr="00356F4A" w:rsidRDefault="001F2F4F" w:rsidP="00C14FC2">
      <w:pPr>
        <w:spacing w:line="360" w:lineRule="auto"/>
        <w:rPr>
          <w:b/>
          <w:color w:val="000000" w:themeColor="text1"/>
          <w:sz w:val="8"/>
          <w:szCs w:val="20"/>
        </w:rPr>
      </w:pPr>
    </w:p>
    <w:p w:rsidR="00791360" w:rsidRPr="007E6CE6" w:rsidRDefault="00581C8F" w:rsidP="009E6B92">
      <w:pPr>
        <w:tabs>
          <w:tab w:val="left" w:pos="2988"/>
          <w:tab w:val="left" w:pos="9242"/>
        </w:tabs>
        <w:spacing w:line="360" w:lineRule="auto"/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  <w:r w:rsidRPr="007E6CE6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In Attendance</w:t>
      </w:r>
      <w:r w:rsidR="00791360" w:rsidRPr="007E6CE6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 xml:space="preserve">: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788"/>
      </w:tblGrid>
      <w:tr w:rsidR="009803F3" w:rsidRPr="00356F4A" w:rsidTr="006900F8">
        <w:trPr>
          <w:trHeight w:val="504"/>
        </w:trPr>
        <w:tc>
          <w:tcPr>
            <w:tcW w:w="4680" w:type="dxa"/>
          </w:tcPr>
          <w:p w:rsidR="00C14FC2" w:rsidRPr="007E6CE6" w:rsidRDefault="00C14FC2" w:rsidP="00C14FC2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Dr. Rajat Ghosh (Chair)</w:t>
            </w:r>
          </w:p>
          <w:p w:rsidR="00C14FC2" w:rsidRPr="007E6CE6" w:rsidRDefault="00C14FC2" w:rsidP="00C14FC2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Dr. Tulika Mishra</w:t>
            </w:r>
          </w:p>
          <w:p w:rsidR="00A84954" w:rsidRPr="007E6CE6" w:rsidRDefault="00A84954" w:rsidP="00A84954">
            <w:pPr>
              <w:spacing w:line="360" w:lineRule="auto"/>
              <w:jc w:val="both"/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  <w:t>Mr. Abdelseid</w:t>
            </w:r>
          </w:p>
          <w:p w:rsidR="00095520" w:rsidRDefault="00095520" w:rsidP="00095520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Dr. Farhad Tayebipour</w:t>
            </w:r>
          </w:p>
          <w:p w:rsidR="00A87269" w:rsidRDefault="00E26C99" w:rsidP="00095520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Mr. Philip Barber</w:t>
            </w:r>
          </w:p>
          <w:p w:rsidR="00E26C99" w:rsidRDefault="00E26C99" w:rsidP="00095520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A87269" w:rsidRDefault="00A87269" w:rsidP="00095520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/>
                <w:color w:val="000000" w:themeColor="text1"/>
                <w:sz w:val="20"/>
                <w:szCs w:val="20"/>
                <w:u w:val="single"/>
                <w:lang w:val="en-GB"/>
              </w:rPr>
            </w:pPr>
            <w:r>
              <w:rPr>
                <w:rFonts w:eastAsia="Arial Unicode MS" w:cs="Arial"/>
                <w:b/>
                <w:color w:val="000000" w:themeColor="text1"/>
                <w:sz w:val="20"/>
                <w:szCs w:val="20"/>
                <w:u w:val="single"/>
                <w:lang w:val="en-GB"/>
              </w:rPr>
              <w:t>Apologies:</w:t>
            </w:r>
          </w:p>
          <w:p w:rsidR="00A87269" w:rsidRPr="007E6CE6" w:rsidRDefault="00A87269" w:rsidP="00A87269">
            <w:pPr>
              <w:spacing w:line="360" w:lineRule="auto"/>
              <w:jc w:val="both"/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  <w:t>Dr. Larysa Nikolayeva</w:t>
            </w:r>
          </w:p>
          <w:p w:rsidR="00FA72AB" w:rsidRDefault="00E26C99" w:rsidP="00E26C99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Dr. Brian Poole</w:t>
            </w:r>
          </w:p>
          <w:p w:rsidR="009C031E" w:rsidRPr="00356F4A" w:rsidRDefault="009C031E" w:rsidP="00E26C99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788" w:type="dxa"/>
          </w:tcPr>
          <w:p w:rsidR="00FA72AB" w:rsidRPr="00356F4A" w:rsidRDefault="00FA72AB" w:rsidP="00FA72AB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791360" w:rsidRPr="007E6CE6" w:rsidRDefault="00581C8F" w:rsidP="00AD7590">
      <w:pPr>
        <w:tabs>
          <w:tab w:val="left" w:pos="2988"/>
          <w:tab w:val="left" w:pos="9242"/>
        </w:tabs>
        <w:spacing w:line="360" w:lineRule="auto"/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  <w:r w:rsidRPr="007E6CE6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In Attendance</w:t>
      </w:r>
      <w:r w:rsidR="00791360" w:rsidRPr="007E6CE6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 xml:space="preserve"> </w:t>
      </w:r>
      <w:r w:rsidRPr="007E6CE6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(</w:t>
      </w:r>
      <w:r w:rsidR="00791360" w:rsidRPr="007E6CE6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Student Representatives</w:t>
      </w:r>
      <w:r w:rsidRPr="007E6CE6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):</w:t>
      </w:r>
    </w:p>
    <w:tbl>
      <w:tblPr>
        <w:tblW w:w="333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8"/>
        <w:gridCol w:w="772"/>
        <w:gridCol w:w="1623"/>
      </w:tblGrid>
      <w:tr w:rsidR="003575B7" w:rsidRPr="008B024A" w:rsidTr="009C031E">
        <w:trPr>
          <w:cantSplit/>
          <w:trHeight w:val="313"/>
          <w:tblCellSpacing w:w="15" w:type="dxa"/>
        </w:trPr>
        <w:tc>
          <w:tcPr>
            <w:tcW w:w="3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575B7" w:rsidRPr="007E6CE6" w:rsidRDefault="003575B7" w:rsidP="00FA47E6">
            <w:pPr>
              <w:spacing w:line="276" w:lineRule="auto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Student Name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5B7" w:rsidRPr="007E6CE6" w:rsidRDefault="003575B7" w:rsidP="00FA47E6">
            <w:pPr>
              <w:spacing w:line="276" w:lineRule="auto"/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Group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575B7" w:rsidRPr="007E6CE6" w:rsidRDefault="003575B7" w:rsidP="009C031E">
            <w:pPr>
              <w:spacing w:line="276" w:lineRule="auto"/>
              <w:ind w:left="1534" w:hanging="1534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MCUC #</w:t>
            </w:r>
          </w:p>
        </w:tc>
      </w:tr>
      <w:tr w:rsidR="003575B7" w:rsidRPr="008B024A" w:rsidTr="009C031E">
        <w:trPr>
          <w:cantSplit/>
          <w:trHeight w:val="377"/>
          <w:tblCellSpacing w:w="15" w:type="dxa"/>
        </w:trPr>
        <w:tc>
          <w:tcPr>
            <w:tcW w:w="3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5B7" w:rsidRPr="007E6CE6" w:rsidRDefault="00E26C99" w:rsidP="00FA47E6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Rahaf Harib Al Shukaili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5B7" w:rsidRPr="007E6CE6" w:rsidRDefault="00E26C99" w:rsidP="00FA47E6">
            <w:pPr>
              <w:spacing w:line="276" w:lineRule="auto"/>
              <w:ind w:left="1534" w:hanging="1534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E6CE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EL1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5B7" w:rsidRPr="007E6CE6" w:rsidRDefault="00E26C99" w:rsidP="009C031E">
            <w:pPr>
              <w:spacing w:line="276" w:lineRule="auto"/>
              <w:ind w:left="1534" w:hanging="1534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15901470</w:t>
            </w:r>
          </w:p>
        </w:tc>
      </w:tr>
      <w:tr w:rsidR="00E26C99" w:rsidRPr="008B024A" w:rsidTr="009C031E">
        <w:trPr>
          <w:cantSplit/>
          <w:trHeight w:val="313"/>
          <w:tblCellSpacing w:w="15" w:type="dxa"/>
        </w:trPr>
        <w:tc>
          <w:tcPr>
            <w:tcW w:w="3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6C99" w:rsidRDefault="009C031E" w:rsidP="00FA47E6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Husam Abdullah Yaqoob Al Harthi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6C99" w:rsidRPr="007E6CE6" w:rsidRDefault="00E26C99" w:rsidP="00FA47E6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EL1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26C99" w:rsidRDefault="009C031E" w:rsidP="009C031E">
            <w:pPr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15901455</w:t>
            </w:r>
          </w:p>
        </w:tc>
      </w:tr>
      <w:tr w:rsidR="003575B7" w:rsidRPr="008B024A" w:rsidTr="009C031E">
        <w:trPr>
          <w:cantSplit/>
          <w:trHeight w:val="313"/>
          <w:tblCellSpacing w:w="15" w:type="dxa"/>
        </w:trPr>
        <w:tc>
          <w:tcPr>
            <w:tcW w:w="3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5B7" w:rsidRPr="007E6CE6" w:rsidRDefault="00D366EF" w:rsidP="00FA47E6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Teena Clara Joseph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5B7" w:rsidRPr="007E6CE6" w:rsidRDefault="003575B7" w:rsidP="009C031E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EL</w:t>
            </w:r>
            <w:r w:rsidR="009C031E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575B7" w:rsidRPr="007E6CE6" w:rsidRDefault="00D366EF" w:rsidP="009C031E">
            <w:pPr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15201198</w:t>
            </w:r>
          </w:p>
        </w:tc>
      </w:tr>
      <w:tr w:rsidR="00E26C99" w:rsidRPr="008B024A" w:rsidTr="009C031E">
        <w:trPr>
          <w:cantSplit/>
          <w:trHeight w:val="296"/>
          <w:tblCellSpacing w:w="15" w:type="dxa"/>
        </w:trPr>
        <w:tc>
          <w:tcPr>
            <w:tcW w:w="3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6C99" w:rsidRPr="007E6CE6" w:rsidRDefault="009C031E" w:rsidP="00E26C99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Khadija Humaid Rashid Al Sumri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C99" w:rsidRDefault="00E26C99" w:rsidP="009C031E">
            <w:r w:rsidRPr="00552F2C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EL</w:t>
            </w:r>
            <w:r w:rsidR="009C031E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26C99" w:rsidRPr="007E6CE6" w:rsidRDefault="009C031E" w:rsidP="009C031E">
            <w:pPr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14901462</w:t>
            </w:r>
          </w:p>
        </w:tc>
      </w:tr>
      <w:tr w:rsidR="00E26C99" w:rsidRPr="008B024A" w:rsidTr="009C031E">
        <w:trPr>
          <w:cantSplit/>
          <w:trHeight w:val="296"/>
          <w:tblCellSpacing w:w="15" w:type="dxa"/>
        </w:trPr>
        <w:tc>
          <w:tcPr>
            <w:tcW w:w="3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6C99" w:rsidRPr="007E6CE6" w:rsidRDefault="00E26C99" w:rsidP="00E26C99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Sara Mohammed Ismail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C99" w:rsidRDefault="00E26C99" w:rsidP="00E26C99">
            <w:r w:rsidRPr="00552F2C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EL</w:t>
            </w: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3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26C99" w:rsidRPr="007E6CE6" w:rsidRDefault="00E26C99" w:rsidP="009C031E">
            <w:pPr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2013369</w:t>
            </w:r>
          </w:p>
        </w:tc>
      </w:tr>
    </w:tbl>
    <w:p w:rsidR="000241A5" w:rsidRDefault="000241A5" w:rsidP="00AD7590">
      <w:pPr>
        <w:spacing w:line="360" w:lineRule="auto"/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</w:p>
    <w:p w:rsidR="007B75DF" w:rsidRDefault="0060635F" w:rsidP="007B75DF">
      <w:pPr>
        <w:tabs>
          <w:tab w:val="left" w:pos="2988"/>
          <w:tab w:val="left" w:pos="9242"/>
        </w:tabs>
        <w:spacing w:line="360" w:lineRule="auto"/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  <w:r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Apologies</w:t>
      </w:r>
      <w:r w:rsidRPr="00356F4A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 xml:space="preserve"> (</w:t>
      </w:r>
      <w:r w:rsidR="007B75DF" w:rsidRPr="00356F4A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Student Representatives):</w:t>
      </w:r>
    </w:p>
    <w:p w:rsidR="007B75DF" w:rsidRDefault="007B75DF" w:rsidP="007B75DF">
      <w:pPr>
        <w:tabs>
          <w:tab w:val="left" w:pos="2988"/>
          <w:tab w:val="left" w:pos="9242"/>
        </w:tabs>
        <w:spacing w:line="360" w:lineRule="auto"/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</w:p>
    <w:tbl>
      <w:tblPr>
        <w:tblW w:w="331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11"/>
        <w:gridCol w:w="529"/>
        <w:gridCol w:w="1489"/>
      </w:tblGrid>
      <w:tr w:rsidR="00D673EF" w:rsidRPr="008B024A" w:rsidTr="009C031E">
        <w:trPr>
          <w:cantSplit/>
          <w:trHeight w:val="435"/>
          <w:tblCellSpacing w:w="15" w:type="dxa"/>
        </w:trPr>
        <w:tc>
          <w:tcPr>
            <w:tcW w:w="3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3EF" w:rsidRPr="007E6CE6" w:rsidRDefault="00D673EF" w:rsidP="003A7806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Rahma Nasser Al Yahyaee</w:t>
            </w: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3EF" w:rsidRPr="007E6CE6" w:rsidRDefault="00D673EF" w:rsidP="003A7806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EL2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673EF" w:rsidRPr="007E6CE6" w:rsidRDefault="00D673EF" w:rsidP="003A7806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2012688</w:t>
            </w:r>
          </w:p>
        </w:tc>
      </w:tr>
      <w:tr w:rsidR="00D673EF" w:rsidRPr="008B024A" w:rsidTr="009C031E">
        <w:trPr>
          <w:cantSplit/>
          <w:trHeight w:val="572"/>
          <w:tblCellSpacing w:w="15" w:type="dxa"/>
        </w:trPr>
        <w:tc>
          <w:tcPr>
            <w:tcW w:w="3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3EF" w:rsidRPr="008B024A" w:rsidRDefault="00E26C99" w:rsidP="00FA47E6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Yusra Abedalnaser Abdallah Al Sakhil</w:t>
            </w: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3EF" w:rsidRPr="008B024A" w:rsidRDefault="00AD3BAD" w:rsidP="009C031E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EL2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673EF" w:rsidRPr="008B024A" w:rsidRDefault="009C031E" w:rsidP="009C031E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15201071</w:t>
            </w:r>
          </w:p>
        </w:tc>
      </w:tr>
    </w:tbl>
    <w:p w:rsidR="00C14FC2" w:rsidRDefault="00C14FC2" w:rsidP="00AD7590">
      <w:pPr>
        <w:spacing w:line="360" w:lineRule="auto"/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</w:p>
    <w:p w:rsidR="00C14FC2" w:rsidRPr="008B024A" w:rsidRDefault="00C14FC2" w:rsidP="009C031E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8B024A">
        <w:rPr>
          <w:rFonts w:cs="Arial"/>
          <w:color w:val="000000" w:themeColor="text1"/>
          <w:sz w:val="20"/>
          <w:szCs w:val="20"/>
        </w:rPr>
        <w:t xml:space="preserve">The Chair 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welcomed all present for the first course committee meeting of this semester (</w:t>
      </w:r>
      <w:r w:rsidR="009C031E">
        <w:rPr>
          <w:rFonts w:eastAsia="MS Mincho" w:cs="Arial"/>
          <w:iCs/>
          <w:color w:val="000000" w:themeColor="text1"/>
          <w:sz w:val="20"/>
          <w:szCs w:val="20"/>
          <w:lang w:val="en-GB"/>
        </w:rPr>
        <w:t>February</w:t>
      </w:r>
      <w:r w:rsidR="009D3D5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– </w:t>
      </w:r>
      <w:r w:rsidR="0082443C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J</w:t>
      </w:r>
      <w:r w:rsidR="009C031E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une </w:t>
      </w:r>
      <w:r w:rsidR="009D3D5A">
        <w:rPr>
          <w:rFonts w:eastAsia="MS Mincho" w:cs="Arial"/>
          <w:iCs/>
          <w:color w:val="000000" w:themeColor="text1"/>
          <w:sz w:val="20"/>
          <w:szCs w:val="20"/>
          <w:lang w:val="en-GB"/>
        </w:rPr>
        <w:t>2016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). There was a formal introduction of all Class Representatives (CRs)</w:t>
      </w:r>
      <w:r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and English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staff. </w:t>
      </w:r>
    </w:p>
    <w:p w:rsidR="00C14FC2" w:rsidRPr="008B024A" w:rsidRDefault="00C14FC2" w:rsidP="00C14FC2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C14FC2" w:rsidRPr="008B024A" w:rsidRDefault="00C14FC2" w:rsidP="00C14FC2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The Chair emphasized on the importance of this forum and urged student representatives to raise their concerns and appreciation to th</w:t>
      </w:r>
      <w:r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e management. The discussions </w:t>
      </w:r>
      <w:r w:rsidR="00172DC6">
        <w:rPr>
          <w:rFonts w:eastAsia="MS Mincho" w:cs="Arial"/>
          <w:iCs/>
          <w:color w:val="000000" w:themeColor="text1"/>
          <w:sz w:val="20"/>
          <w:szCs w:val="20"/>
          <w:lang w:val="en-GB"/>
        </w:rPr>
        <w:t>in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this forum will enable the college to serve students better.</w:t>
      </w:r>
    </w:p>
    <w:p w:rsidR="00C14FC2" w:rsidRPr="008B024A" w:rsidRDefault="00C14FC2" w:rsidP="00C14FC2">
      <w:pPr>
        <w:spacing w:line="360" w:lineRule="auto"/>
        <w:jc w:val="both"/>
        <w:rPr>
          <w:rFonts w:eastAsia="MS Mincho" w:cs="Arial"/>
          <w:b/>
          <w:bCs/>
          <w:iCs/>
          <w:color w:val="000000" w:themeColor="text1"/>
          <w:sz w:val="20"/>
          <w:szCs w:val="20"/>
          <w:lang w:val="en-GB"/>
        </w:rPr>
      </w:pPr>
    </w:p>
    <w:p w:rsidR="00C14FC2" w:rsidRPr="008B024A" w:rsidRDefault="00C14FC2" w:rsidP="00C14FC2">
      <w:pPr>
        <w:spacing w:line="360" w:lineRule="auto"/>
        <w:jc w:val="both"/>
        <w:rPr>
          <w:rFonts w:eastAsia="MS Mincho" w:cs="Arial"/>
          <w:b/>
          <w:bCs/>
          <w:iCs/>
          <w:color w:val="000000" w:themeColor="text1"/>
          <w:sz w:val="20"/>
          <w:szCs w:val="20"/>
          <w:lang w:val="en-GB"/>
        </w:rPr>
      </w:pPr>
      <w:r w:rsidRPr="008B024A">
        <w:rPr>
          <w:rFonts w:eastAsia="MS Mincho" w:cs="Arial"/>
          <w:b/>
          <w:bCs/>
          <w:iCs/>
          <w:color w:val="000000" w:themeColor="text1"/>
          <w:sz w:val="20"/>
          <w:szCs w:val="20"/>
          <w:lang w:val="en-GB"/>
        </w:rPr>
        <w:lastRenderedPageBreak/>
        <w:t>Minutes of previous meeting:</w:t>
      </w:r>
    </w:p>
    <w:p w:rsidR="00C14FC2" w:rsidRPr="008B024A" w:rsidRDefault="00C14FC2" w:rsidP="00C14FC2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The Chair read through the minutes of the previous course committee meeting held </w:t>
      </w:r>
      <w:r>
        <w:rPr>
          <w:rFonts w:eastAsia="MS Mincho" w:cs="Arial"/>
          <w:iCs/>
          <w:color w:val="000000" w:themeColor="text1"/>
          <w:sz w:val="20"/>
          <w:szCs w:val="20"/>
          <w:lang w:val="en-GB"/>
        </w:rPr>
        <w:t>on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</w:t>
      </w:r>
      <w:r w:rsidR="00D41A15">
        <w:rPr>
          <w:rFonts w:eastAsia="MS Mincho" w:cs="Arial"/>
          <w:iCs/>
          <w:color w:val="000000" w:themeColor="text1"/>
          <w:sz w:val="20"/>
          <w:szCs w:val="20"/>
          <w:lang w:val="en-GB"/>
        </w:rPr>
        <w:t>25</w:t>
      </w:r>
      <w:r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th </w:t>
      </w:r>
      <w:r w:rsidR="00D41A15">
        <w:rPr>
          <w:rFonts w:eastAsia="MS Mincho" w:cs="Arial"/>
          <w:iCs/>
          <w:color w:val="000000" w:themeColor="text1"/>
          <w:sz w:val="20"/>
          <w:szCs w:val="20"/>
          <w:lang w:val="en-GB"/>
        </w:rPr>
        <w:t>November</w:t>
      </w:r>
      <w:r w:rsidR="00877214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201</w:t>
      </w:r>
      <w:r w:rsidR="009D3D5A">
        <w:rPr>
          <w:rFonts w:eastAsia="MS Mincho" w:cs="Arial"/>
          <w:iCs/>
          <w:color w:val="000000" w:themeColor="text1"/>
          <w:sz w:val="20"/>
          <w:szCs w:val="20"/>
          <w:lang w:val="en-GB"/>
        </w:rPr>
        <w:t>5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. As there were no issues arising, the Chair confirmed the minutes.</w:t>
      </w:r>
    </w:p>
    <w:p w:rsidR="00C14FC2" w:rsidRPr="008B024A" w:rsidRDefault="00C14FC2" w:rsidP="00C14FC2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C14FC2" w:rsidRPr="008B024A" w:rsidRDefault="00C14FC2" w:rsidP="00C14FC2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Class Representatives presented the following points for discussion:</w:t>
      </w:r>
    </w:p>
    <w:p w:rsidR="006D7398" w:rsidRDefault="006D7398" w:rsidP="00DC59A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TimesNewRomanPS-BoldMT"/>
          <w:b/>
          <w:bCs/>
          <w:color w:val="000000" w:themeColor="text1"/>
          <w:sz w:val="20"/>
          <w:szCs w:val="20"/>
        </w:rPr>
      </w:pPr>
      <w:r w:rsidRPr="00356F4A">
        <w:rPr>
          <w:rFonts w:cs="TimesNewRomanPS-BoldMT"/>
          <w:b/>
          <w:bCs/>
          <w:color w:val="000000" w:themeColor="text1"/>
          <w:sz w:val="20"/>
          <w:szCs w:val="20"/>
        </w:rPr>
        <w:t xml:space="preserve">STUDENT </w:t>
      </w:r>
      <w:r w:rsidR="00AC6C73" w:rsidRPr="00356F4A">
        <w:rPr>
          <w:rFonts w:cs="TimesNewRomanPS-BoldMT"/>
          <w:b/>
          <w:bCs/>
          <w:color w:val="000000" w:themeColor="text1"/>
          <w:sz w:val="20"/>
          <w:szCs w:val="20"/>
        </w:rPr>
        <w:t xml:space="preserve">ACADEMIC </w:t>
      </w:r>
      <w:r w:rsidRPr="00356F4A">
        <w:rPr>
          <w:rFonts w:cs="TimesNewRomanPS-BoldMT"/>
          <w:b/>
          <w:bCs/>
          <w:color w:val="000000" w:themeColor="text1"/>
          <w:sz w:val="20"/>
          <w:szCs w:val="20"/>
        </w:rPr>
        <w:t>ISSUES</w:t>
      </w:r>
      <w:r w:rsidR="00D6768A">
        <w:rPr>
          <w:rFonts w:cs="TimesNewRomanPS-BoldMT"/>
          <w:b/>
          <w:bCs/>
          <w:color w:val="000000" w:themeColor="text1"/>
          <w:sz w:val="20"/>
          <w:szCs w:val="20"/>
        </w:rPr>
        <w:t>:</w:t>
      </w:r>
    </w:p>
    <w:p w:rsidR="00D6768A" w:rsidRPr="00356F4A" w:rsidRDefault="00D6768A" w:rsidP="00D6768A">
      <w:pPr>
        <w:autoSpaceDE w:val="0"/>
        <w:autoSpaceDN w:val="0"/>
        <w:adjustRightInd w:val="0"/>
        <w:spacing w:line="360" w:lineRule="auto"/>
        <w:ind w:left="360"/>
        <w:jc w:val="both"/>
        <w:rPr>
          <w:rFonts w:cs="TimesNewRomanPS-BoldMT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875"/>
        <w:gridCol w:w="1110"/>
        <w:gridCol w:w="3415"/>
        <w:gridCol w:w="4665"/>
      </w:tblGrid>
      <w:tr w:rsidR="00442E77" w:rsidRPr="00356F4A" w:rsidTr="00BB3F0C">
        <w:tc>
          <w:tcPr>
            <w:tcW w:w="875" w:type="dxa"/>
          </w:tcPr>
          <w:p w:rsidR="00442E77" w:rsidRPr="00356F4A" w:rsidRDefault="00442E77" w:rsidP="0009762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356F4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S/No.</w:t>
            </w:r>
          </w:p>
        </w:tc>
        <w:tc>
          <w:tcPr>
            <w:tcW w:w="1110" w:type="dxa"/>
          </w:tcPr>
          <w:p w:rsidR="00442E77" w:rsidRPr="00356F4A" w:rsidRDefault="00442E77" w:rsidP="0009762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356F4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Class Groups</w:t>
            </w:r>
          </w:p>
        </w:tc>
        <w:tc>
          <w:tcPr>
            <w:tcW w:w="3415" w:type="dxa"/>
          </w:tcPr>
          <w:p w:rsidR="00442E77" w:rsidRPr="00356F4A" w:rsidRDefault="007B75DF" w:rsidP="0009762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 xml:space="preserve">A </w:t>
            </w:r>
            <w:r w:rsidR="00442E77" w:rsidRPr="00356F4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Concern raised by students</w:t>
            </w:r>
          </w:p>
        </w:tc>
        <w:tc>
          <w:tcPr>
            <w:tcW w:w="4665" w:type="dxa"/>
          </w:tcPr>
          <w:p w:rsidR="00442E77" w:rsidRPr="00356F4A" w:rsidRDefault="00442E77" w:rsidP="0009762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356F4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Response</w:t>
            </w:r>
            <w:r w:rsidR="000D5F1B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/Action</w:t>
            </w:r>
          </w:p>
        </w:tc>
      </w:tr>
      <w:tr w:rsidR="00442E77" w:rsidRPr="00356F4A" w:rsidTr="00666677">
        <w:trPr>
          <w:trHeight w:val="1300"/>
        </w:trPr>
        <w:tc>
          <w:tcPr>
            <w:tcW w:w="875" w:type="dxa"/>
          </w:tcPr>
          <w:p w:rsidR="00442E77" w:rsidRPr="00B034BA" w:rsidRDefault="00442E77" w:rsidP="0009762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B034B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1.1</w:t>
            </w:r>
          </w:p>
        </w:tc>
        <w:tc>
          <w:tcPr>
            <w:tcW w:w="1110" w:type="dxa"/>
          </w:tcPr>
          <w:p w:rsidR="00442E77" w:rsidRPr="00B034BA" w:rsidRDefault="00715EA8" w:rsidP="0009762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B034B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EL</w:t>
            </w:r>
            <w:r w:rsidR="000B1C35" w:rsidRPr="00B034B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3415" w:type="dxa"/>
          </w:tcPr>
          <w:p w:rsidR="00B21950" w:rsidRPr="00037C54" w:rsidRDefault="00AD3BAD" w:rsidP="00097621">
            <w:pPr>
              <w:jc w:val="both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37C54">
              <w:rPr>
                <w:rFonts w:cs="Arial"/>
                <w:bCs/>
                <w:color w:val="000000" w:themeColor="text1"/>
                <w:sz w:val="20"/>
                <w:szCs w:val="20"/>
              </w:rPr>
              <w:t>S</w:t>
            </w:r>
            <w:r w:rsidR="00B21950" w:rsidRPr="00037C54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tudents were requested to have </w:t>
            </w:r>
            <w:r w:rsidR="00037C54">
              <w:rPr>
                <w:rFonts w:cs="Arial"/>
                <w:bCs/>
                <w:color w:val="000000" w:themeColor="text1"/>
                <w:sz w:val="20"/>
                <w:szCs w:val="20"/>
              </w:rPr>
              <w:t>a 12:00 class</w:t>
            </w:r>
            <w:r w:rsidR="001E505C" w:rsidRPr="00037C54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on Tuesday instead of 9:00 in </w:t>
            </w:r>
            <w:r w:rsidR="00B216C7" w:rsidRPr="00037C54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the </w:t>
            </w:r>
            <w:r w:rsidR="001E505C" w:rsidRPr="00037C54">
              <w:rPr>
                <w:rFonts w:cs="Arial"/>
                <w:bCs/>
                <w:color w:val="000000" w:themeColor="text1"/>
                <w:sz w:val="20"/>
                <w:szCs w:val="20"/>
              </w:rPr>
              <w:t>Morning.</w:t>
            </w:r>
          </w:p>
          <w:p w:rsidR="00194FE7" w:rsidRPr="00B21950" w:rsidRDefault="00194FE7" w:rsidP="00097621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highlight w:val="yellow"/>
              </w:rPr>
            </w:pPr>
          </w:p>
          <w:p w:rsidR="008C55B2" w:rsidRPr="00D673EF" w:rsidRDefault="008C55B2" w:rsidP="00097621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4665" w:type="dxa"/>
          </w:tcPr>
          <w:p w:rsidR="00B21950" w:rsidRPr="00037C54" w:rsidRDefault="00B21950" w:rsidP="00097621">
            <w:p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037C54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It was said that if </w:t>
            </w:r>
            <w:r w:rsidR="00037C54" w:rsidRPr="00037C54">
              <w:rPr>
                <w:rFonts w:cs="Arial"/>
                <w:bCs/>
                <w:color w:val="000000" w:themeColor="text1"/>
                <w:sz w:val="20"/>
                <w:szCs w:val="20"/>
              </w:rPr>
              <w:t>the whole class group</w:t>
            </w:r>
            <w:r w:rsidRPr="00037C54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will agree to change the class timing and also if </w:t>
            </w:r>
            <w:r w:rsidR="00037C54" w:rsidRPr="00037C54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the </w:t>
            </w:r>
            <w:r w:rsidR="00AB7E97" w:rsidRPr="00037C54">
              <w:rPr>
                <w:rFonts w:cs="Arial"/>
                <w:bCs/>
                <w:color w:val="000000" w:themeColor="text1"/>
                <w:sz w:val="20"/>
                <w:szCs w:val="20"/>
              </w:rPr>
              <w:t>lecture</w:t>
            </w:r>
            <w:r w:rsidRPr="00037C54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is free at that time it will be adjusted according to the student’s request.</w:t>
            </w:r>
          </w:p>
          <w:p w:rsidR="00CD1580" w:rsidRPr="00B21950" w:rsidRDefault="00CD1580" w:rsidP="00097621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E1508" w:rsidRPr="00356F4A" w:rsidTr="00666677">
        <w:trPr>
          <w:trHeight w:val="1687"/>
        </w:trPr>
        <w:tc>
          <w:tcPr>
            <w:tcW w:w="875" w:type="dxa"/>
          </w:tcPr>
          <w:p w:rsidR="003E1508" w:rsidRPr="00037C54" w:rsidRDefault="003E1508" w:rsidP="0009762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037C54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1.</w:t>
            </w:r>
            <w:r w:rsidR="00457560" w:rsidRPr="00037C54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  <w:tc>
          <w:tcPr>
            <w:tcW w:w="1110" w:type="dxa"/>
          </w:tcPr>
          <w:p w:rsidR="003E1508" w:rsidRPr="00037C54" w:rsidRDefault="00BA2003" w:rsidP="0009762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037C54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EL</w:t>
            </w:r>
            <w:r w:rsidR="005C499B" w:rsidRPr="00037C54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  <w:tc>
          <w:tcPr>
            <w:tcW w:w="3415" w:type="dxa"/>
          </w:tcPr>
          <w:p w:rsidR="003E1508" w:rsidRPr="00037C54" w:rsidRDefault="00C11F61" w:rsidP="00097621">
            <w:pPr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037C54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Students requested for </w:t>
            </w:r>
            <w:r w:rsidR="00DC6743" w:rsidRPr="00037C54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hand-outs for modules because it would </w:t>
            </w:r>
            <w:r w:rsidR="00751107" w:rsidRPr="00037C54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be </w:t>
            </w:r>
            <w:r w:rsidR="00DC6743" w:rsidRPr="00037C54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easier for </w:t>
            </w:r>
            <w:r w:rsidR="00751107" w:rsidRPr="00037C54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them to make some </w:t>
            </w:r>
            <w:r w:rsidR="00DC6743" w:rsidRPr="00037C54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revision</w:t>
            </w:r>
            <w:r w:rsidR="00751107" w:rsidRPr="00037C54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s</w:t>
            </w:r>
            <w:r w:rsidR="00DC6743" w:rsidRPr="00037C54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</w:p>
        </w:tc>
        <w:tc>
          <w:tcPr>
            <w:tcW w:w="4665" w:type="dxa"/>
          </w:tcPr>
          <w:p w:rsidR="00457560" w:rsidRPr="00D673EF" w:rsidRDefault="00B21950" w:rsidP="00097621">
            <w:pPr>
              <w:pStyle w:val="ListParagraph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highlight w:val="yellow"/>
                <w:lang w:val="en-GB"/>
              </w:rPr>
            </w:pPr>
            <w:r w:rsidRPr="0088177F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It was informed that </w:t>
            </w:r>
            <w:r w:rsidR="00037C54" w:rsidRPr="0088177F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the lecturer</w:t>
            </w:r>
            <w:r w:rsidRPr="0088177F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037C54" w:rsidRPr="0088177F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is not supposed</w:t>
            </w:r>
            <w:r w:rsidRPr="0088177F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to give</w:t>
            </w:r>
            <w:r w:rsidR="0009762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detailed </w:t>
            </w:r>
            <w:r w:rsidR="00037C54" w:rsidRPr="0088177F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hand-outs</w:t>
            </w:r>
            <w:r w:rsidRPr="0088177F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751107" w:rsidRPr="0088177F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to</w:t>
            </w:r>
            <w:r w:rsidRPr="0088177F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students</w:t>
            </w:r>
            <w:r w:rsidR="00751107" w:rsidRPr="0088177F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as</w:t>
            </w:r>
            <w:r w:rsidRPr="0088177F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it’s an institutional decision.</w:t>
            </w:r>
            <w:r w:rsidRPr="00037C54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When lecturer is teaching in class students can take note of</w:t>
            </w:r>
            <w:r w:rsidR="00751107" w:rsidRPr="00037C54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the points or what is written o</w:t>
            </w:r>
            <w:r w:rsidRPr="00037C54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n the board</w:t>
            </w:r>
            <w:r w:rsidR="00627814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  <w:r w:rsidRPr="00037C54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980027" w:rsidRPr="00356F4A" w:rsidTr="00F25F82">
        <w:trPr>
          <w:trHeight w:val="1435"/>
        </w:trPr>
        <w:tc>
          <w:tcPr>
            <w:tcW w:w="875" w:type="dxa"/>
          </w:tcPr>
          <w:p w:rsidR="00980027" w:rsidRPr="00B034BA" w:rsidRDefault="00980027" w:rsidP="0009762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B034B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1.</w:t>
            </w:r>
            <w:r w:rsidR="00457560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3</w:t>
            </w:r>
          </w:p>
        </w:tc>
        <w:tc>
          <w:tcPr>
            <w:tcW w:w="1110" w:type="dxa"/>
          </w:tcPr>
          <w:p w:rsidR="00980027" w:rsidRPr="00B034BA" w:rsidRDefault="00674B9D" w:rsidP="0009762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B034B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EL</w:t>
            </w:r>
            <w:r w:rsidR="005C499B" w:rsidRPr="00B034B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2</w:t>
            </w:r>
          </w:p>
          <w:p w:rsidR="00185677" w:rsidRPr="00B034BA" w:rsidRDefault="00185677" w:rsidP="0009762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185677" w:rsidRPr="00B034BA" w:rsidRDefault="00185677" w:rsidP="0009762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185677" w:rsidRPr="00B034BA" w:rsidRDefault="00185677" w:rsidP="0009762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185677" w:rsidRPr="00B034BA" w:rsidRDefault="00185677" w:rsidP="0009762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415" w:type="dxa"/>
          </w:tcPr>
          <w:p w:rsidR="00185677" w:rsidRPr="00A66B39" w:rsidRDefault="00A40B69" w:rsidP="00097621">
            <w:pPr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Students were requested not to have </w:t>
            </w:r>
            <w:r w:rsidR="005C499B" w:rsidRPr="005C499B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Thursday’s CRWSE Class: It’s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the only lecture on Thursday. Students</w:t>
            </w:r>
            <w:r w:rsidR="005C499B" w:rsidRPr="005C499B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would like to shift the class to Sunday.</w:t>
            </w:r>
          </w:p>
        </w:tc>
        <w:tc>
          <w:tcPr>
            <w:tcW w:w="4665" w:type="dxa"/>
          </w:tcPr>
          <w:p w:rsidR="008A0FFB" w:rsidRDefault="00C20327" w:rsidP="00097621">
            <w:pPr>
              <w:pStyle w:val="ListParagraph"/>
              <w:spacing w:line="276" w:lineRule="auto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C20327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It was informed </w:t>
            </w:r>
            <w:r w:rsidR="00751107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that </w:t>
            </w:r>
            <w:r w:rsidR="0081374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timetable are made depend</w:t>
            </w:r>
            <w:r w:rsidR="00751107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ing</w:t>
            </w:r>
            <w:r w:rsidR="0081374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on lecturer’s availability. Students should understand this. </w:t>
            </w:r>
            <w:r w:rsidR="00C1214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It was stated that n</w:t>
            </w:r>
            <w:r w:rsidRPr="00C20327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ext semester more classes will be </w:t>
            </w:r>
            <w:r w:rsidR="00812315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added</w:t>
            </w:r>
            <w:r w:rsidRPr="00C20327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on Thursday.</w:t>
            </w:r>
          </w:p>
          <w:p w:rsidR="00813741" w:rsidRPr="00D673EF" w:rsidRDefault="00813741" w:rsidP="00097621">
            <w:pPr>
              <w:pStyle w:val="ListParagraph"/>
              <w:spacing w:line="276" w:lineRule="auto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highlight w:val="yellow"/>
                <w:lang w:val="en-GB"/>
              </w:rPr>
            </w:pPr>
          </w:p>
        </w:tc>
      </w:tr>
      <w:tr w:rsidR="00980027" w:rsidRPr="00356F4A" w:rsidTr="00681590">
        <w:trPr>
          <w:trHeight w:val="1552"/>
        </w:trPr>
        <w:tc>
          <w:tcPr>
            <w:tcW w:w="875" w:type="dxa"/>
          </w:tcPr>
          <w:p w:rsidR="00980027" w:rsidRPr="00B034BA" w:rsidRDefault="00980027" w:rsidP="0009762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B034B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1.</w:t>
            </w:r>
            <w:r w:rsidR="00457560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4</w:t>
            </w:r>
          </w:p>
        </w:tc>
        <w:tc>
          <w:tcPr>
            <w:tcW w:w="1110" w:type="dxa"/>
          </w:tcPr>
          <w:p w:rsidR="00980027" w:rsidRPr="00B034BA" w:rsidRDefault="00356555" w:rsidP="0009762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B034B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EL</w:t>
            </w:r>
            <w:r w:rsidR="00BB3F0C" w:rsidRPr="00B034B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  <w:tc>
          <w:tcPr>
            <w:tcW w:w="3415" w:type="dxa"/>
          </w:tcPr>
          <w:p w:rsidR="00BB3F0C" w:rsidRPr="00BB3F0C" w:rsidRDefault="00BB3F0C" w:rsidP="00097621">
            <w:pPr>
              <w:pStyle w:val="ListParagraph"/>
              <w:ind w:left="0"/>
              <w:jc w:val="both"/>
              <w:rPr>
                <w:bCs/>
                <w:sz w:val="20"/>
                <w:szCs w:val="20"/>
              </w:rPr>
            </w:pPr>
            <w:r w:rsidRPr="00BB3F0C">
              <w:rPr>
                <w:bCs/>
                <w:sz w:val="20"/>
                <w:szCs w:val="20"/>
              </w:rPr>
              <w:t>It was suggested that In HEL class lecturer is us</w:t>
            </w:r>
            <w:r w:rsidR="00751107">
              <w:rPr>
                <w:bCs/>
                <w:sz w:val="20"/>
                <w:szCs w:val="20"/>
              </w:rPr>
              <w:t>es</w:t>
            </w:r>
            <w:r w:rsidRPr="00BB3F0C">
              <w:rPr>
                <w:bCs/>
                <w:sz w:val="20"/>
                <w:szCs w:val="20"/>
              </w:rPr>
              <w:t xml:space="preserve"> more power point slides. It would be better if lect</w:t>
            </w:r>
            <w:bookmarkStart w:id="0" w:name="_GoBack"/>
            <w:bookmarkEnd w:id="0"/>
            <w:r w:rsidRPr="00BB3F0C">
              <w:rPr>
                <w:bCs/>
                <w:sz w:val="20"/>
                <w:szCs w:val="20"/>
              </w:rPr>
              <w:t>urer upload the slides on MOVE Page.</w:t>
            </w:r>
          </w:p>
          <w:p w:rsidR="00980027" w:rsidRPr="00BB3F0C" w:rsidRDefault="00980027" w:rsidP="00097621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65" w:type="dxa"/>
          </w:tcPr>
          <w:p w:rsidR="00BB3F0C" w:rsidRPr="00490EF4" w:rsidRDefault="00BB3F0C" w:rsidP="00097621">
            <w:pPr>
              <w:pStyle w:val="ListParagraph"/>
              <w:ind w:left="360"/>
              <w:jc w:val="both"/>
              <w:rPr>
                <w:bCs/>
                <w:sz w:val="20"/>
                <w:szCs w:val="20"/>
              </w:rPr>
            </w:pPr>
            <w:r w:rsidRPr="00490EF4">
              <w:rPr>
                <w:bCs/>
                <w:sz w:val="20"/>
                <w:szCs w:val="20"/>
              </w:rPr>
              <w:t>The concern</w:t>
            </w:r>
            <w:r w:rsidR="00751107">
              <w:rPr>
                <w:bCs/>
                <w:sz w:val="20"/>
                <w:szCs w:val="20"/>
              </w:rPr>
              <w:t>ed</w:t>
            </w:r>
            <w:r w:rsidRPr="00490EF4">
              <w:rPr>
                <w:bCs/>
                <w:sz w:val="20"/>
                <w:szCs w:val="20"/>
              </w:rPr>
              <w:t xml:space="preserve"> lecturer will </w:t>
            </w:r>
            <w:r w:rsidR="00751107">
              <w:rPr>
                <w:bCs/>
                <w:sz w:val="20"/>
                <w:szCs w:val="20"/>
              </w:rPr>
              <w:t>act on this soon.</w:t>
            </w:r>
          </w:p>
          <w:p w:rsidR="00BB3F0C" w:rsidRPr="00490EF4" w:rsidRDefault="00BB3F0C" w:rsidP="00097621">
            <w:pPr>
              <w:pStyle w:val="ListParagraph"/>
              <w:ind w:left="360"/>
              <w:jc w:val="both"/>
              <w:rPr>
                <w:bCs/>
                <w:sz w:val="20"/>
                <w:szCs w:val="20"/>
              </w:rPr>
            </w:pPr>
          </w:p>
          <w:p w:rsidR="00770F67" w:rsidRPr="00490EF4" w:rsidRDefault="00770F67" w:rsidP="00097621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80027" w:rsidRPr="00356F4A" w:rsidTr="00196FDA">
        <w:trPr>
          <w:trHeight w:val="1345"/>
        </w:trPr>
        <w:tc>
          <w:tcPr>
            <w:tcW w:w="875" w:type="dxa"/>
          </w:tcPr>
          <w:p w:rsidR="00980027" w:rsidRPr="00B034BA" w:rsidRDefault="00980027" w:rsidP="0009762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B034B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1.</w:t>
            </w:r>
            <w:r w:rsidR="00457560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5</w:t>
            </w:r>
          </w:p>
        </w:tc>
        <w:tc>
          <w:tcPr>
            <w:tcW w:w="1110" w:type="dxa"/>
          </w:tcPr>
          <w:p w:rsidR="00980027" w:rsidRPr="00B034BA" w:rsidRDefault="00A9073E" w:rsidP="0009762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B034B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EL</w:t>
            </w:r>
            <w:r w:rsidR="00812315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3</w:t>
            </w:r>
          </w:p>
        </w:tc>
        <w:tc>
          <w:tcPr>
            <w:tcW w:w="3415" w:type="dxa"/>
          </w:tcPr>
          <w:p w:rsidR="00792486" w:rsidRPr="00E04AA1" w:rsidRDefault="00812315" w:rsidP="00097621">
            <w:pPr>
              <w:jc w:val="both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E04AA1">
              <w:rPr>
                <w:rFonts w:cs="Arial"/>
                <w:bCs/>
                <w:color w:val="000000" w:themeColor="text1"/>
                <w:sz w:val="20"/>
                <w:szCs w:val="20"/>
              </w:rPr>
              <w:t>The submission deadline for level three modules are in same week.</w:t>
            </w:r>
            <w:r w:rsidR="00CF2E5D" w:rsidRPr="00E04AA1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Students find it difficult to fi</w:t>
            </w:r>
            <w:r w:rsidR="00876867" w:rsidRPr="00E04AA1">
              <w:rPr>
                <w:rFonts w:cs="Arial"/>
                <w:bCs/>
                <w:color w:val="000000" w:themeColor="text1"/>
                <w:sz w:val="20"/>
                <w:szCs w:val="20"/>
              </w:rPr>
              <w:t>nish their assignment on time.</w:t>
            </w:r>
          </w:p>
        </w:tc>
        <w:tc>
          <w:tcPr>
            <w:tcW w:w="4665" w:type="dxa"/>
          </w:tcPr>
          <w:p w:rsidR="006313B0" w:rsidRPr="00E04AA1" w:rsidRDefault="00876867" w:rsidP="00097621">
            <w:p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E04AA1">
              <w:rPr>
                <w:rFonts w:cs="Arial"/>
                <w:bCs/>
                <w:color w:val="000000" w:themeColor="text1"/>
                <w:sz w:val="20"/>
                <w:szCs w:val="20"/>
              </w:rPr>
              <w:t>It was informed that li</w:t>
            </w:r>
            <w:r w:rsidR="00666677">
              <w:rPr>
                <w:rFonts w:cs="Arial"/>
                <w:bCs/>
                <w:color w:val="000000" w:themeColor="text1"/>
                <w:sz w:val="20"/>
                <w:szCs w:val="20"/>
              </w:rPr>
              <w:t>nk is open for two weeks before</w:t>
            </w:r>
            <w:r w:rsidR="00AE0590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04AA1">
              <w:rPr>
                <w:rFonts w:cs="Arial"/>
                <w:bCs/>
                <w:color w:val="000000" w:themeColor="text1"/>
                <w:sz w:val="20"/>
                <w:szCs w:val="20"/>
              </w:rPr>
              <w:t>students finish their assignment</w:t>
            </w:r>
            <w:r w:rsidR="00666677">
              <w:rPr>
                <w:rFonts w:cs="Arial"/>
                <w:bCs/>
                <w:color w:val="000000" w:themeColor="text1"/>
                <w:sz w:val="20"/>
                <w:szCs w:val="20"/>
              </w:rPr>
              <w:t>. T</w:t>
            </w:r>
            <w:r w:rsidRPr="00E04AA1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hey should submit </w:t>
            </w:r>
            <w:r w:rsidR="00F223B6" w:rsidRPr="00E04AA1">
              <w:rPr>
                <w:rFonts w:cs="Arial"/>
                <w:bCs/>
                <w:color w:val="000000" w:themeColor="text1"/>
                <w:sz w:val="20"/>
                <w:szCs w:val="20"/>
              </w:rPr>
              <w:t>on</w:t>
            </w:r>
            <w:r w:rsidRPr="00E04AA1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time </w:t>
            </w:r>
            <w:r w:rsidR="00666677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and </w:t>
            </w:r>
            <w:r w:rsidRPr="00E04AA1">
              <w:rPr>
                <w:rFonts w:cs="Arial"/>
                <w:bCs/>
                <w:color w:val="000000" w:themeColor="text1"/>
                <w:sz w:val="20"/>
                <w:szCs w:val="20"/>
              </w:rPr>
              <w:t>they s</w:t>
            </w:r>
            <w:r w:rsidR="00666677">
              <w:rPr>
                <w:rFonts w:cs="Arial"/>
                <w:bCs/>
                <w:color w:val="000000" w:themeColor="text1"/>
                <w:sz w:val="20"/>
                <w:szCs w:val="20"/>
              </w:rPr>
              <w:t>houldn’t wait until deadline</w:t>
            </w:r>
            <w:r w:rsidRPr="00E04AA1">
              <w:rPr>
                <w:rFonts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980027" w:rsidRPr="00356F4A" w:rsidTr="00BB3F0C">
        <w:tc>
          <w:tcPr>
            <w:tcW w:w="875" w:type="dxa"/>
          </w:tcPr>
          <w:p w:rsidR="00980027" w:rsidRPr="00B034BA" w:rsidRDefault="00980027" w:rsidP="0009762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B034B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1.</w:t>
            </w:r>
            <w:r w:rsidR="00457560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6</w:t>
            </w:r>
          </w:p>
        </w:tc>
        <w:tc>
          <w:tcPr>
            <w:tcW w:w="1110" w:type="dxa"/>
          </w:tcPr>
          <w:p w:rsidR="00980027" w:rsidRPr="00B034BA" w:rsidRDefault="006313B0" w:rsidP="00097621">
            <w:pPr>
              <w:spacing w:line="36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B034B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EL</w:t>
            </w:r>
            <w:r w:rsidR="005C499B" w:rsidRPr="00B034B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3</w:t>
            </w:r>
          </w:p>
        </w:tc>
        <w:tc>
          <w:tcPr>
            <w:tcW w:w="3415" w:type="dxa"/>
          </w:tcPr>
          <w:p w:rsidR="00980027" w:rsidRPr="00E04AA1" w:rsidRDefault="00457560" w:rsidP="00097621">
            <w:pPr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E04AA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Students said that when</w:t>
            </w:r>
            <w:r w:rsidR="00666677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they submit</w:t>
            </w:r>
            <w:r w:rsidRPr="00E04AA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assignment</w:t>
            </w:r>
            <w:r w:rsidR="00666677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s</w:t>
            </w:r>
            <w:r w:rsidRPr="00E04AA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on turnitin similarity percentage make</w:t>
            </w:r>
            <w:r w:rsidR="00666677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s</w:t>
            </w:r>
            <w:r w:rsidRPr="00E04AA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them feel nervous.</w:t>
            </w:r>
          </w:p>
          <w:p w:rsidR="008C55B2" w:rsidRPr="00E04AA1" w:rsidRDefault="008C55B2" w:rsidP="00097621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665" w:type="dxa"/>
          </w:tcPr>
          <w:p w:rsidR="00A25021" w:rsidRPr="00E04AA1" w:rsidRDefault="00E04AA1" w:rsidP="00097621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E04AA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It was informed </w:t>
            </w:r>
            <w:r w:rsidR="00666677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that </w:t>
            </w:r>
            <w:r w:rsidR="009E1F5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for less similarity</w:t>
            </w:r>
            <w:r w:rsidR="00666677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percentage students not</w:t>
            </w:r>
            <w:r w:rsidR="009E1F5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5A03C2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need to </w:t>
            </w:r>
            <w:r w:rsidR="009E1F5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worry. </w:t>
            </w:r>
          </w:p>
        </w:tc>
      </w:tr>
    </w:tbl>
    <w:p w:rsidR="00B1707E" w:rsidRDefault="00B1707E" w:rsidP="00097621">
      <w:pPr>
        <w:autoSpaceDE w:val="0"/>
        <w:autoSpaceDN w:val="0"/>
        <w:adjustRightInd w:val="0"/>
        <w:spacing w:line="360" w:lineRule="auto"/>
        <w:jc w:val="both"/>
        <w:rPr>
          <w:rFonts w:cs="TimesNewRomanPS-BoldMT"/>
          <w:color w:val="000000" w:themeColor="text1"/>
          <w:sz w:val="20"/>
          <w:szCs w:val="20"/>
        </w:rPr>
      </w:pPr>
    </w:p>
    <w:p w:rsidR="001E505C" w:rsidRDefault="001E505C" w:rsidP="00097621">
      <w:pPr>
        <w:autoSpaceDE w:val="0"/>
        <w:autoSpaceDN w:val="0"/>
        <w:adjustRightInd w:val="0"/>
        <w:spacing w:line="360" w:lineRule="auto"/>
        <w:jc w:val="both"/>
        <w:rPr>
          <w:rFonts w:cs="TimesNewRomanPS-BoldMT"/>
          <w:color w:val="000000" w:themeColor="text1"/>
          <w:sz w:val="20"/>
          <w:szCs w:val="20"/>
        </w:rPr>
      </w:pPr>
    </w:p>
    <w:p w:rsidR="00B1707E" w:rsidRPr="00037C54" w:rsidRDefault="009D2061" w:rsidP="000976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TimesNewRomanPS-BoldMT"/>
          <w:b/>
          <w:color w:val="000000" w:themeColor="text1"/>
          <w:sz w:val="20"/>
          <w:szCs w:val="20"/>
        </w:rPr>
      </w:pPr>
      <w:r w:rsidRPr="00037C54">
        <w:rPr>
          <w:rFonts w:cs="TimesNewRomanPS-BoldMT"/>
          <w:b/>
          <w:color w:val="000000" w:themeColor="text1"/>
          <w:sz w:val="20"/>
          <w:szCs w:val="20"/>
        </w:rPr>
        <w:t>STUDENT PERFORMANCE</w:t>
      </w:r>
      <w:r w:rsidR="00B1707E" w:rsidRPr="00037C54">
        <w:rPr>
          <w:rFonts w:cs="TimesNewRomanPS-BoldMT"/>
          <w:b/>
          <w:color w:val="000000" w:themeColor="text1"/>
          <w:sz w:val="20"/>
          <w:szCs w:val="20"/>
        </w:rPr>
        <w:t>:</w:t>
      </w:r>
    </w:p>
    <w:p w:rsidR="00F50545" w:rsidRDefault="00F50545" w:rsidP="00097621">
      <w:pPr>
        <w:pStyle w:val="ListParagraph"/>
        <w:ind w:left="360"/>
        <w:jc w:val="both"/>
        <w:rPr>
          <w:b/>
          <w:sz w:val="20"/>
          <w:szCs w:val="20"/>
        </w:rPr>
      </w:pPr>
    </w:p>
    <w:p w:rsidR="00A66B39" w:rsidRPr="00BB3F0C" w:rsidRDefault="00A66B39" w:rsidP="00097621">
      <w:pPr>
        <w:pStyle w:val="ListParagraph"/>
        <w:ind w:left="360"/>
        <w:jc w:val="both"/>
        <w:rPr>
          <w:bCs/>
          <w:sz w:val="20"/>
          <w:szCs w:val="20"/>
        </w:rPr>
      </w:pPr>
      <w:r w:rsidRPr="00037C54">
        <w:rPr>
          <w:b/>
          <w:sz w:val="20"/>
          <w:szCs w:val="20"/>
        </w:rPr>
        <w:t>EPP:</w:t>
      </w:r>
      <w:r w:rsidRPr="00037C54">
        <w:rPr>
          <w:bCs/>
          <w:sz w:val="20"/>
          <w:szCs w:val="20"/>
        </w:rPr>
        <w:t xml:space="preserve"> In general some stude</w:t>
      </w:r>
      <w:r w:rsidR="00C11F61" w:rsidRPr="00037C54">
        <w:rPr>
          <w:bCs/>
          <w:sz w:val="20"/>
          <w:szCs w:val="20"/>
        </w:rPr>
        <w:t>nts are doing well. Some students are</w:t>
      </w:r>
      <w:r w:rsidR="00666677" w:rsidRPr="00037C54">
        <w:rPr>
          <w:bCs/>
          <w:sz w:val="20"/>
          <w:szCs w:val="20"/>
        </w:rPr>
        <w:t xml:space="preserve"> not attending the class and </w:t>
      </w:r>
      <w:r w:rsidRPr="00037C54">
        <w:rPr>
          <w:bCs/>
          <w:sz w:val="20"/>
          <w:szCs w:val="20"/>
        </w:rPr>
        <w:t>their performance is low.</w:t>
      </w:r>
      <w:r w:rsidRPr="00BB3F0C">
        <w:rPr>
          <w:bCs/>
          <w:sz w:val="20"/>
          <w:szCs w:val="20"/>
        </w:rPr>
        <w:t> </w:t>
      </w:r>
    </w:p>
    <w:p w:rsidR="00A66B39" w:rsidRPr="00BB3F0C" w:rsidRDefault="00A66B39" w:rsidP="00097621">
      <w:pPr>
        <w:pStyle w:val="ListParagraph"/>
        <w:ind w:left="360"/>
        <w:jc w:val="both"/>
        <w:rPr>
          <w:bCs/>
          <w:sz w:val="20"/>
          <w:szCs w:val="20"/>
        </w:rPr>
      </w:pPr>
    </w:p>
    <w:p w:rsidR="00A66B39" w:rsidRDefault="00E04AA1" w:rsidP="00097621">
      <w:pPr>
        <w:pStyle w:val="ListParagraph"/>
        <w:ind w:left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CES: </w:t>
      </w:r>
      <w:r w:rsidR="00666677">
        <w:rPr>
          <w:bCs/>
          <w:sz w:val="20"/>
          <w:szCs w:val="20"/>
        </w:rPr>
        <w:t>In general they</w:t>
      </w:r>
      <w:r w:rsidRPr="00E04AA1">
        <w:rPr>
          <w:bCs/>
          <w:sz w:val="20"/>
          <w:szCs w:val="20"/>
        </w:rPr>
        <w:t xml:space="preserve"> are good</w:t>
      </w:r>
      <w:r w:rsidR="00C22FB7">
        <w:rPr>
          <w:bCs/>
          <w:sz w:val="20"/>
          <w:szCs w:val="20"/>
        </w:rPr>
        <w:t xml:space="preserve"> in class.</w:t>
      </w:r>
    </w:p>
    <w:p w:rsidR="00E04AA1" w:rsidRDefault="00E04AA1" w:rsidP="00097621">
      <w:pPr>
        <w:pStyle w:val="ListParagraph"/>
        <w:ind w:left="360"/>
        <w:jc w:val="both"/>
        <w:rPr>
          <w:b/>
          <w:sz w:val="20"/>
          <w:szCs w:val="20"/>
        </w:rPr>
      </w:pPr>
    </w:p>
    <w:p w:rsidR="00E04AA1" w:rsidRDefault="00C22FB7" w:rsidP="00097621">
      <w:pPr>
        <w:pStyle w:val="ListParagraph"/>
        <w:ind w:left="360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Sp.D:</w:t>
      </w:r>
      <w:r w:rsidR="00E04AA1">
        <w:rPr>
          <w:b/>
          <w:sz w:val="20"/>
          <w:szCs w:val="20"/>
        </w:rPr>
        <w:t xml:space="preserve"> </w:t>
      </w:r>
      <w:r w:rsidR="00F1361B">
        <w:rPr>
          <w:bCs/>
          <w:sz w:val="20"/>
          <w:szCs w:val="20"/>
        </w:rPr>
        <w:t>S</w:t>
      </w:r>
      <w:r w:rsidR="00E04AA1" w:rsidRPr="00E04AA1">
        <w:rPr>
          <w:bCs/>
          <w:sz w:val="20"/>
          <w:szCs w:val="20"/>
        </w:rPr>
        <w:t xml:space="preserve">ome students are not attending the class. </w:t>
      </w:r>
    </w:p>
    <w:p w:rsidR="00193DF3" w:rsidRDefault="00193DF3" w:rsidP="00097621">
      <w:pPr>
        <w:pStyle w:val="ListParagraph"/>
        <w:ind w:left="360"/>
        <w:jc w:val="both"/>
        <w:rPr>
          <w:bCs/>
          <w:sz w:val="20"/>
          <w:szCs w:val="20"/>
        </w:rPr>
      </w:pPr>
    </w:p>
    <w:p w:rsidR="00193DF3" w:rsidRDefault="00193DF3" w:rsidP="00097621">
      <w:pPr>
        <w:pStyle w:val="ListParagraph"/>
        <w:ind w:left="360"/>
        <w:jc w:val="both"/>
        <w:rPr>
          <w:bCs/>
          <w:sz w:val="20"/>
          <w:szCs w:val="20"/>
        </w:rPr>
      </w:pPr>
      <w:r w:rsidRPr="00193DF3">
        <w:rPr>
          <w:b/>
          <w:sz w:val="20"/>
          <w:szCs w:val="20"/>
        </w:rPr>
        <w:t>IAR:</w:t>
      </w:r>
      <w:r>
        <w:rPr>
          <w:bCs/>
          <w:sz w:val="20"/>
          <w:szCs w:val="20"/>
        </w:rPr>
        <w:t xml:space="preserve"> Students are performing well in class. In general some students not attending class. </w:t>
      </w:r>
    </w:p>
    <w:p w:rsidR="00E04AA1" w:rsidRDefault="00E04AA1" w:rsidP="00097621">
      <w:pPr>
        <w:pStyle w:val="ListParagraph"/>
        <w:ind w:left="360"/>
        <w:jc w:val="both"/>
        <w:rPr>
          <w:bCs/>
          <w:sz w:val="20"/>
          <w:szCs w:val="20"/>
        </w:rPr>
      </w:pPr>
    </w:p>
    <w:p w:rsidR="00E04AA1" w:rsidRDefault="00E04AA1" w:rsidP="00097621">
      <w:pPr>
        <w:pStyle w:val="ListParagraph"/>
        <w:ind w:left="360"/>
        <w:jc w:val="both"/>
        <w:rPr>
          <w:bCs/>
          <w:sz w:val="20"/>
          <w:szCs w:val="20"/>
        </w:rPr>
      </w:pPr>
      <w:r w:rsidRPr="00E04AA1">
        <w:rPr>
          <w:b/>
          <w:sz w:val="20"/>
          <w:szCs w:val="20"/>
        </w:rPr>
        <w:t>English Project 2:</w:t>
      </w:r>
      <w:r w:rsidRPr="00E04AA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S</w:t>
      </w:r>
      <w:r w:rsidRPr="00E04AA1">
        <w:rPr>
          <w:bCs/>
          <w:sz w:val="20"/>
          <w:szCs w:val="20"/>
        </w:rPr>
        <w:t xml:space="preserve">tudents </w:t>
      </w:r>
      <w:r w:rsidR="00EE1D48">
        <w:rPr>
          <w:bCs/>
          <w:sz w:val="20"/>
          <w:szCs w:val="20"/>
        </w:rPr>
        <w:t xml:space="preserve">do </w:t>
      </w:r>
      <w:r w:rsidRPr="00E04AA1">
        <w:rPr>
          <w:bCs/>
          <w:sz w:val="20"/>
          <w:szCs w:val="20"/>
        </w:rPr>
        <w:t>not c</w:t>
      </w:r>
      <w:r w:rsidR="00EE1D48">
        <w:rPr>
          <w:bCs/>
          <w:sz w:val="20"/>
          <w:szCs w:val="20"/>
        </w:rPr>
        <w:t>o</w:t>
      </w:r>
      <w:r w:rsidR="002D39F7">
        <w:rPr>
          <w:bCs/>
          <w:sz w:val="20"/>
          <w:szCs w:val="20"/>
        </w:rPr>
        <w:t>me to show</w:t>
      </w:r>
      <w:r w:rsidRPr="00E04AA1">
        <w:rPr>
          <w:bCs/>
          <w:sz w:val="20"/>
          <w:szCs w:val="20"/>
        </w:rPr>
        <w:t xml:space="preserve"> the draft of project</w:t>
      </w:r>
      <w:r w:rsidR="00AD3BAD">
        <w:rPr>
          <w:bCs/>
          <w:sz w:val="20"/>
          <w:szCs w:val="20"/>
        </w:rPr>
        <w:t>s</w:t>
      </w:r>
      <w:r w:rsidRPr="00E04AA1">
        <w:rPr>
          <w:bCs/>
          <w:sz w:val="20"/>
          <w:szCs w:val="20"/>
        </w:rPr>
        <w:t>.</w:t>
      </w:r>
      <w:r w:rsidR="00AD3BAD">
        <w:rPr>
          <w:bCs/>
          <w:sz w:val="20"/>
          <w:szCs w:val="20"/>
        </w:rPr>
        <w:t xml:space="preserve"> All supervisor</w:t>
      </w:r>
      <w:r w:rsidR="000333E7">
        <w:rPr>
          <w:bCs/>
          <w:sz w:val="20"/>
          <w:szCs w:val="20"/>
        </w:rPr>
        <w:t>s</w:t>
      </w:r>
      <w:r w:rsidR="00AD3BAD">
        <w:rPr>
          <w:bCs/>
          <w:sz w:val="20"/>
          <w:szCs w:val="20"/>
        </w:rPr>
        <w:t xml:space="preserve"> should send mail to their students reminding about the project</w:t>
      </w:r>
      <w:r w:rsidR="005F76D6">
        <w:rPr>
          <w:bCs/>
          <w:sz w:val="20"/>
          <w:szCs w:val="20"/>
        </w:rPr>
        <w:t>s</w:t>
      </w:r>
      <w:r w:rsidR="00AD3BAD">
        <w:rPr>
          <w:bCs/>
          <w:sz w:val="20"/>
          <w:szCs w:val="20"/>
        </w:rPr>
        <w:t>.</w:t>
      </w:r>
    </w:p>
    <w:p w:rsidR="00F1361B" w:rsidRDefault="00F1361B" w:rsidP="00097621">
      <w:pPr>
        <w:pStyle w:val="ListParagraph"/>
        <w:ind w:left="360"/>
        <w:jc w:val="both"/>
        <w:rPr>
          <w:b/>
          <w:sz w:val="20"/>
          <w:szCs w:val="20"/>
        </w:rPr>
      </w:pPr>
    </w:p>
    <w:p w:rsidR="00F1361B" w:rsidRPr="00A66B39" w:rsidRDefault="00F1361B" w:rsidP="00097621">
      <w:pPr>
        <w:pStyle w:val="ListParagraph"/>
        <w:ind w:left="360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ITL: </w:t>
      </w:r>
      <w:r w:rsidRPr="00F1361B">
        <w:rPr>
          <w:bCs/>
          <w:sz w:val="20"/>
          <w:szCs w:val="20"/>
        </w:rPr>
        <w:t>In general students’ performance is good in class.</w:t>
      </w:r>
      <w:r>
        <w:rPr>
          <w:b/>
          <w:sz w:val="20"/>
          <w:szCs w:val="20"/>
        </w:rPr>
        <w:t xml:space="preserve"> </w:t>
      </w:r>
      <w:r w:rsidR="006F66CE" w:rsidRPr="006F66CE">
        <w:rPr>
          <w:bCs/>
          <w:sz w:val="20"/>
          <w:szCs w:val="20"/>
        </w:rPr>
        <w:t xml:space="preserve">A </w:t>
      </w:r>
      <w:r w:rsidR="006F66CE">
        <w:rPr>
          <w:bCs/>
          <w:sz w:val="20"/>
          <w:szCs w:val="20"/>
        </w:rPr>
        <w:t>n</w:t>
      </w:r>
      <w:r>
        <w:rPr>
          <w:bCs/>
          <w:sz w:val="20"/>
          <w:szCs w:val="20"/>
        </w:rPr>
        <w:t xml:space="preserve">umber of students did not follow the stages of assignment which were put on MOVE and </w:t>
      </w:r>
      <w:r w:rsidR="006F66CE">
        <w:rPr>
          <w:bCs/>
          <w:sz w:val="20"/>
          <w:szCs w:val="20"/>
        </w:rPr>
        <w:t xml:space="preserve">did </w:t>
      </w:r>
      <w:r>
        <w:rPr>
          <w:bCs/>
          <w:sz w:val="20"/>
          <w:szCs w:val="20"/>
        </w:rPr>
        <w:t xml:space="preserve">not even </w:t>
      </w:r>
      <w:r w:rsidR="006F031A">
        <w:rPr>
          <w:bCs/>
          <w:sz w:val="20"/>
          <w:szCs w:val="20"/>
        </w:rPr>
        <w:t xml:space="preserve">ask </w:t>
      </w:r>
      <w:r>
        <w:rPr>
          <w:bCs/>
          <w:sz w:val="20"/>
          <w:szCs w:val="20"/>
        </w:rPr>
        <w:t>the lecturer</w:t>
      </w:r>
      <w:r w:rsidR="006F031A">
        <w:rPr>
          <w:bCs/>
          <w:sz w:val="20"/>
          <w:szCs w:val="20"/>
        </w:rPr>
        <w:t xml:space="preserve"> how to follow</w:t>
      </w:r>
      <w:r>
        <w:rPr>
          <w:bCs/>
          <w:sz w:val="20"/>
          <w:szCs w:val="20"/>
        </w:rPr>
        <w:t xml:space="preserve">. </w:t>
      </w:r>
      <w:r w:rsidR="006F031A">
        <w:rPr>
          <w:bCs/>
          <w:sz w:val="20"/>
          <w:szCs w:val="20"/>
        </w:rPr>
        <w:t xml:space="preserve">The </w:t>
      </w:r>
      <w:r w:rsidR="00332408">
        <w:rPr>
          <w:bCs/>
          <w:sz w:val="20"/>
          <w:szCs w:val="20"/>
        </w:rPr>
        <w:t xml:space="preserve">Referencing </w:t>
      </w:r>
      <w:r w:rsidR="006F031A">
        <w:rPr>
          <w:bCs/>
          <w:sz w:val="20"/>
          <w:szCs w:val="20"/>
        </w:rPr>
        <w:t xml:space="preserve">part </w:t>
      </w:r>
      <w:r w:rsidR="00332408">
        <w:rPr>
          <w:bCs/>
          <w:sz w:val="20"/>
          <w:szCs w:val="20"/>
        </w:rPr>
        <w:t>need</w:t>
      </w:r>
      <w:r w:rsidR="006F031A">
        <w:rPr>
          <w:bCs/>
          <w:sz w:val="20"/>
          <w:szCs w:val="20"/>
        </w:rPr>
        <w:t xml:space="preserve"> </w:t>
      </w:r>
      <w:r w:rsidR="00332408">
        <w:rPr>
          <w:bCs/>
          <w:sz w:val="20"/>
          <w:szCs w:val="20"/>
        </w:rPr>
        <w:t>improve</w:t>
      </w:r>
      <w:r w:rsidR="006F031A">
        <w:rPr>
          <w:bCs/>
          <w:sz w:val="20"/>
          <w:szCs w:val="20"/>
        </w:rPr>
        <w:t>ment</w:t>
      </w:r>
      <w:r w:rsidR="00332408">
        <w:rPr>
          <w:bCs/>
          <w:sz w:val="20"/>
          <w:szCs w:val="20"/>
        </w:rPr>
        <w:t>. It was noticed that every students ha</w:t>
      </w:r>
      <w:r w:rsidR="007C033D">
        <w:rPr>
          <w:bCs/>
          <w:sz w:val="20"/>
          <w:szCs w:val="20"/>
        </w:rPr>
        <w:t xml:space="preserve">s </w:t>
      </w:r>
      <w:r w:rsidR="00332408">
        <w:rPr>
          <w:bCs/>
          <w:sz w:val="20"/>
          <w:szCs w:val="20"/>
        </w:rPr>
        <w:t>Academic Advisor</w:t>
      </w:r>
      <w:r w:rsidR="007C033D">
        <w:rPr>
          <w:bCs/>
          <w:sz w:val="20"/>
          <w:szCs w:val="20"/>
        </w:rPr>
        <w:t>s</w:t>
      </w:r>
      <w:r w:rsidR="00332408">
        <w:rPr>
          <w:bCs/>
          <w:sz w:val="20"/>
          <w:szCs w:val="20"/>
        </w:rPr>
        <w:t xml:space="preserve">. </w:t>
      </w:r>
      <w:r w:rsidRPr="00A66B39">
        <w:rPr>
          <w:bCs/>
          <w:sz w:val="20"/>
          <w:szCs w:val="20"/>
        </w:rPr>
        <w:t xml:space="preserve">Students </w:t>
      </w:r>
      <w:r w:rsidR="006F66CE">
        <w:rPr>
          <w:bCs/>
          <w:sz w:val="20"/>
          <w:szCs w:val="20"/>
        </w:rPr>
        <w:t>do</w:t>
      </w:r>
      <w:r w:rsidRPr="00A66B39">
        <w:rPr>
          <w:bCs/>
          <w:sz w:val="20"/>
          <w:szCs w:val="20"/>
        </w:rPr>
        <w:t xml:space="preserve"> not make use of Academic a</w:t>
      </w:r>
      <w:r w:rsidR="006F66CE">
        <w:rPr>
          <w:bCs/>
          <w:sz w:val="20"/>
          <w:szCs w:val="20"/>
        </w:rPr>
        <w:t>dvising hours. They</w:t>
      </w:r>
      <w:r w:rsidR="007C033D">
        <w:rPr>
          <w:bCs/>
          <w:sz w:val="20"/>
          <w:szCs w:val="20"/>
        </w:rPr>
        <w:t xml:space="preserve"> are not meet</w:t>
      </w:r>
      <w:r w:rsidRPr="00A66B39">
        <w:rPr>
          <w:bCs/>
          <w:sz w:val="20"/>
          <w:szCs w:val="20"/>
        </w:rPr>
        <w:t>ing the advisor</w:t>
      </w:r>
      <w:r w:rsidR="007C033D">
        <w:rPr>
          <w:bCs/>
          <w:sz w:val="20"/>
          <w:szCs w:val="20"/>
        </w:rPr>
        <w:t>s</w:t>
      </w:r>
      <w:r w:rsidRPr="00A66B39">
        <w:rPr>
          <w:bCs/>
          <w:sz w:val="20"/>
          <w:szCs w:val="20"/>
        </w:rPr>
        <w:t xml:space="preserve"> during consultation hou</w:t>
      </w:r>
      <w:r>
        <w:rPr>
          <w:bCs/>
          <w:sz w:val="20"/>
          <w:szCs w:val="20"/>
        </w:rPr>
        <w:t>rs. Students who need Academic support</w:t>
      </w:r>
      <w:r w:rsidRPr="00A66B39">
        <w:rPr>
          <w:bCs/>
          <w:sz w:val="20"/>
          <w:szCs w:val="20"/>
        </w:rPr>
        <w:t xml:space="preserve"> are not</w:t>
      </w:r>
      <w:r>
        <w:rPr>
          <w:bCs/>
          <w:sz w:val="20"/>
          <w:szCs w:val="20"/>
        </w:rPr>
        <w:t xml:space="preserve"> coming to </w:t>
      </w:r>
      <w:r w:rsidR="007C033D">
        <w:rPr>
          <w:bCs/>
          <w:sz w:val="20"/>
          <w:szCs w:val="20"/>
        </w:rPr>
        <w:t>meet</w:t>
      </w:r>
      <w:r>
        <w:rPr>
          <w:bCs/>
          <w:sz w:val="20"/>
          <w:szCs w:val="20"/>
        </w:rPr>
        <w:t xml:space="preserve"> the lecturer</w:t>
      </w:r>
      <w:r w:rsidR="006F031A">
        <w:rPr>
          <w:bCs/>
          <w:sz w:val="20"/>
          <w:szCs w:val="20"/>
        </w:rPr>
        <w:t xml:space="preserve">s. The </w:t>
      </w:r>
      <w:r w:rsidRPr="00A66B39">
        <w:rPr>
          <w:bCs/>
          <w:sz w:val="20"/>
          <w:szCs w:val="20"/>
        </w:rPr>
        <w:t>hard work</w:t>
      </w:r>
      <w:r w:rsidR="006F66CE">
        <w:rPr>
          <w:bCs/>
          <w:sz w:val="20"/>
          <w:szCs w:val="20"/>
        </w:rPr>
        <w:t>ing students are the only ones approaching the lecturer.</w:t>
      </w:r>
    </w:p>
    <w:p w:rsidR="00F1361B" w:rsidRDefault="00F1361B" w:rsidP="00097621">
      <w:pPr>
        <w:pStyle w:val="ListParagraph"/>
        <w:ind w:left="360"/>
        <w:jc w:val="both"/>
        <w:rPr>
          <w:b/>
          <w:sz w:val="20"/>
          <w:szCs w:val="20"/>
        </w:rPr>
      </w:pPr>
    </w:p>
    <w:p w:rsidR="00BB3F0C" w:rsidRPr="00BB3F0C" w:rsidRDefault="00BB3F0C" w:rsidP="00097621">
      <w:pPr>
        <w:pStyle w:val="ListParagraph"/>
        <w:ind w:left="360"/>
        <w:jc w:val="both"/>
        <w:rPr>
          <w:bCs/>
          <w:sz w:val="20"/>
          <w:szCs w:val="20"/>
        </w:rPr>
      </w:pPr>
      <w:r w:rsidRPr="00BB3F0C">
        <w:rPr>
          <w:b/>
          <w:sz w:val="20"/>
          <w:szCs w:val="20"/>
        </w:rPr>
        <w:t>PIE:</w:t>
      </w:r>
      <w:r w:rsidRPr="00BB3F0C">
        <w:rPr>
          <w:bCs/>
          <w:sz w:val="20"/>
          <w:szCs w:val="20"/>
        </w:rPr>
        <w:t xml:space="preserve"> In level 3 students are good. </w:t>
      </w:r>
      <w:r w:rsidR="00A66B39" w:rsidRPr="00BB3F0C">
        <w:rPr>
          <w:bCs/>
          <w:sz w:val="20"/>
          <w:szCs w:val="20"/>
        </w:rPr>
        <w:t>But</w:t>
      </w:r>
      <w:r w:rsidRPr="00BB3F0C">
        <w:rPr>
          <w:bCs/>
          <w:sz w:val="20"/>
          <w:szCs w:val="20"/>
        </w:rPr>
        <w:t xml:space="preserve"> some students </w:t>
      </w:r>
      <w:r w:rsidR="001D2175">
        <w:rPr>
          <w:bCs/>
          <w:sz w:val="20"/>
          <w:szCs w:val="20"/>
        </w:rPr>
        <w:t xml:space="preserve">are </w:t>
      </w:r>
      <w:r w:rsidRPr="00BB3F0C">
        <w:rPr>
          <w:bCs/>
          <w:sz w:val="20"/>
          <w:szCs w:val="20"/>
        </w:rPr>
        <w:t xml:space="preserve">having attendance issue. Participation on MOVE is </w:t>
      </w:r>
      <w:r w:rsidR="006F66CE">
        <w:rPr>
          <w:bCs/>
          <w:sz w:val="20"/>
          <w:szCs w:val="20"/>
        </w:rPr>
        <w:t>good</w:t>
      </w:r>
      <w:r w:rsidRPr="00BB3F0C">
        <w:rPr>
          <w:bCs/>
          <w:sz w:val="20"/>
          <w:szCs w:val="20"/>
        </w:rPr>
        <w:t>.</w:t>
      </w:r>
    </w:p>
    <w:p w:rsidR="00BB3F0C" w:rsidRPr="00BB3F0C" w:rsidRDefault="00BB3F0C" w:rsidP="00097621">
      <w:pPr>
        <w:pStyle w:val="ListParagraph"/>
        <w:ind w:left="360"/>
        <w:jc w:val="both"/>
        <w:rPr>
          <w:bCs/>
          <w:sz w:val="20"/>
          <w:szCs w:val="20"/>
        </w:rPr>
      </w:pPr>
    </w:p>
    <w:p w:rsidR="00BB3F0C" w:rsidRPr="00BB3F0C" w:rsidRDefault="00BB3F0C" w:rsidP="00097621">
      <w:pPr>
        <w:pStyle w:val="ListParagraph"/>
        <w:ind w:left="360"/>
        <w:jc w:val="both"/>
        <w:rPr>
          <w:bCs/>
          <w:sz w:val="20"/>
          <w:szCs w:val="20"/>
        </w:rPr>
      </w:pPr>
      <w:r w:rsidRPr="00BB3F0C">
        <w:rPr>
          <w:b/>
          <w:sz w:val="20"/>
          <w:szCs w:val="20"/>
        </w:rPr>
        <w:t>TOLL/ CRWSE:</w:t>
      </w:r>
      <w:r w:rsidRPr="00BB3F0C">
        <w:rPr>
          <w:bCs/>
          <w:sz w:val="20"/>
          <w:szCs w:val="20"/>
        </w:rPr>
        <w:t xml:space="preserve"> Students are active in class. Whatever task given in c</w:t>
      </w:r>
      <w:r w:rsidR="003C56A2">
        <w:rPr>
          <w:bCs/>
          <w:sz w:val="20"/>
          <w:szCs w:val="20"/>
        </w:rPr>
        <w:t xml:space="preserve">lass students are doing it. A </w:t>
      </w:r>
      <w:r w:rsidRPr="00BB3F0C">
        <w:rPr>
          <w:bCs/>
          <w:sz w:val="20"/>
          <w:szCs w:val="20"/>
        </w:rPr>
        <w:t>couple of students have attendance issue</w:t>
      </w:r>
      <w:r w:rsidR="002D39F7">
        <w:rPr>
          <w:bCs/>
          <w:sz w:val="20"/>
          <w:szCs w:val="20"/>
        </w:rPr>
        <w:t>s</w:t>
      </w:r>
      <w:r w:rsidRPr="00BB3F0C">
        <w:rPr>
          <w:bCs/>
          <w:sz w:val="20"/>
          <w:szCs w:val="20"/>
        </w:rPr>
        <w:t xml:space="preserve">. Some students </w:t>
      </w:r>
      <w:r w:rsidR="003B15FD">
        <w:rPr>
          <w:bCs/>
          <w:sz w:val="20"/>
          <w:szCs w:val="20"/>
        </w:rPr>
        <w:t xml:space="preserve">have </w:t>
      </w:r>
      <w:r w:rsidRPr="00BB3F0C">
        <w:rPr>
          <w:bCs/>
          <w:sz w:val="20"/>
          <w:szCs w:val="20"/>
        </w:rPr>
        <w:t>not shown their draft of assignments. </w:t>
      </w:r>
    </w:p>
    <w:p w:rsidR="00BB3F0C" w:rsidRPr="00BB3F0C" w:rsidRDefault="00BB3F0C" w:rsidP="00097621">
      <w:pPr>
        <w:pStyle w:val="ListParagraph"/>
        <w:ind w:left="360"/>
        <w:jc w:val="both"/>
        <w:rPr>
          <w:bCs/>
          <w:sz w:val="20"/>
          <w:szCs w:val="20"/>
        </w:rPr>
      </w:pPr>
    </w:p>
    <w:p w:rsidR="00BB3F0C" w:rsidRPr="00A66B39" w:rsidRDefault="00BB3F0C" w:rsidP="00097621">
      <w:pPr>
        <w:pStyle w:val="ListParagraph"/>
        <w:ind w:left="360"/>
        <w:jc w:val="both"/>
        <w:rPr>
          <w:bCs/>
          <w:sz w:val="20"/>
          <w:szCs w:val="20"/>
        </w:rPr>
      </w:pPr>
    </w:p>
    <w:p w:rsidR="002F536D" w:rsidRDefault="002F536D" w:rsidP="00097621">
      <w:pPr>
        <w:autoSpaceDE w:val="0"/>
        <w:autoSpaceDN w:val="0"/>
        <w:adjustRightInd w:val="0"/>
        <w:spacing w:line="360" w:lineRule="auto"/>
        <w:ind w:left="360"/>
        <w:jc w:val="both"/>
        <w:rPr>
          <w:rFonts w:cs="Verdana"/>
          <w:color w:val="000000"/>
          <w:sz w:val="20"/>
          <w:szCs w:val="20"/>
        </w:rPr>
      </w:pPr>
    </w:p>
    <w:p w:rsidR="006D7398" w:rsidRPr="00356F4A" w:rsidRDefault="006D7398" w:rsidP="00097621">
      <w:pPr>
        <w:numPr>
          <w:ilvl w:val="0"/>
          <w:numId w:val="1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360" w:lineRule="auto"/>
        <w:ind w:left="720"/>
        <w:jc w:val="both"/>
        <w:rPr>
          <w:rFonts w:cs="TimesNewRomanPS-BoldMT"/>
          <w:b/>
          <w:bCs/>
          <w:color w:val="000000" w:themeColor="text1"/>
          <w:sz w:val="20"/>
          <w:szCs w:val="20"/>
        </w:rPr>
      </w:pPr>
      <w:r w:rsidRPr="00356F4A">
        <w:rPr>
          <w:rFonts w:cs="TimesNewRomanPS-BoldMT"/>
          <w:b/>
          <w:bCs/>
          <w:color w:val="000000" w:themeColor="text1"/>
          <w:sz w:val="20"/>
          <w:szCs w:val="20"/>
        </w:rPr>
        <w:t>DATE OF NEXT MEETING</w:t>
      </w:r>
    </w:p>
    <w:p w:rsidR="006D7398" w:rsidRPr="00356F4A" w:rsidRDefault="006D7398" w:rsidP="00097621">
      <w:pPr>
        <w:spacing w:line="360" w:lineRule="auto"/>
        <w:ind w:left="360"/>
        <w:jc w:val="both"/>
        <w:rPr>
          <w:rFonts w:cs="Arial"/>
          <w:color w:val="000000" w:themeColor="text1"/>
          <w:sz w:val="20"/>
          <w:szCs w:val="20"/>
        </w:rPr>
      </w:pPr>
      <w:r w:rsidRPr="00356F4A">
        <w:rPr>
          <w:rFonts w:cs="Arial"/>
          <w:color w:val="000000" w:themeColor="text1"/>
          <w:sz w:val="20"/>
          <w:szCs w:val="20"/>
        </w:rPr>
        <w:t xml:space="preserve">The next course committee meeting will be scheduled during the </w:t>
      </w:r>
      <w:r w:rsidR="006912BB" w:rsidRPr="00356F4A">
        <w:rPr>
          <w:rFonts w:cs="Arial"/>
          <w:color w:val="000000" w:themeColor="text1"/>
          <w:sz w:val="20"/>
          <w:szCs w:val="20"/>
        </w:rPr>
        <w:t>6</w:t>
      </w:r>
      <w:r w:rsidRPr="00356F4A">
        <w:rPr>
          <w:rFonts w:cs="Arial"/>
          <w:color w:val="000000" w:themeColor="text1"/>
          <w:sz w:val="20"/>
          <w:szCs w:val="20"/>
          <w:vertAlign w:val="superscript"/>
        </w:rPr>
        <w:t>th</w:t>
      </w:r>
      <w:r w:rsidRPr="00356F4A">
        <w:rPr>
          <w:rFonts w:cs="Arial"/>
          <w:color w:val="000000" w:themeColor="text1"/>
          <w:sz w:val="20"/>
          <w:szCs w:val="20"/>
        </w:rPr>
        <w:t xml:space="preserve"> </w:t>
      </w:r>
      <w:r w:rsidR="0065319E" w:rsidRPr="00356F4A">
        <w:rPr>
          <w:rFonts w:cs="Arial"/>
          <w:color w:val="000000" w:themeColor="text1"/>
          <w:sz w:val="20"/>
          <w:szCs w:val="20"/>
        </w:rPr>
        <w:t>or 7</w:t>
      </w:r>
      <w:r w:rsidR="0065319E" w:rsidRPr="00356F4A">
        <w:rPr>
          <w:rFonts w:cs="Arial"/>
          <w:color w:val="000000" w:themeColor="text1"/>
          <w:sz w:val="20"/>
          <w:szCs w:val="20"/>
          <w:vertAlign w:val="superscript"/>
        </w:rPr>
        <w:t>th</w:t>
      </w:r>
      <w:r w:rsidR="0065319E" w:rsidRPr="00356F4A">
        <w:rPr>
          <w:rFonts w:cs="Arial"/>
          <w:color w:val="000000" w:themeColor="text1"/>
          <w:sz w:val="20"/>
          <w:szCs w:val="20"/>
        </w:rPr>
        <w:t xml:space="preserve"> </w:t>
      </w:r>
      <w:r w:rsidRPr="00356F4A">
        <w:rPr>
          <w:rFonts w:cs="Arial"/>
          <w:color w:val="000000" w:themeColor="text1"/>
          <w:sz w:val="20"/>
          <w:szCs w:val="20"/>
        </w:rPr>
        <w:t>teaching week of the next semester (</w:t>
      </w:r>
      <w:r w:rsidR="00D41A15">
        <w:rPr>
          <w:rFonts w:cs="Arial"/>
          <w:color w:val="000000" w:themeColor="text1"/>
          <w:sz w:val="20"/>
          <w:szCs w:val="20"/>
        </w:rPr>
        <w:t>September</w:t>
      </w:r>
      <w:r w:rsidR="00383B29">
        <w:rPr>
          <w:rFonts w:cs="Arial"/>
          <w:color w:val="000000" w:themeColor="text1"/>
          <w:sz w:val="20"/>
          <w:szCs w:val="20"/>
        </w:rPr>
        <w:t xml:space="preserve"> 2016</w:t>
      </w:r>
      <w:r w:rsidR="00FA72AB" w:rsidRPr="00356F4A">
        <w:rPr>
          <w:rFonts w:cs="Arial"/>
          <w:color w:val="000000" w:themeColor="text1"/>
          <w:sz w:val="20"/>
          <w:szCs w:val="20"/>
        </w:rPr>
        <w:t xml:space="preserve"> - J</w:t>
      </w:r>
      <w:r w:rsidR="00D41A15">
        <w:rPr>
          <w:rFonts w:cs="Arial"/>
          <w:color w:val="000000" w:themeColor="text1"/>
          <w:sz w:val="20"/>
          <w:szCs w:val="20"/>
        </w:rPr>
        <w:t>anuary</w:t>
      </w:r>
      <w:r w:rsidR="00920B82" w:rsidRPr="00356F4A">
        <w:rPr>
          <w:rFonts w:cs="Arial"/>
          <w:color w:val="000000" w:themeColor="text1"/>
          <w:sz w:val="20"/>
          <w:szCs w:val="20"/>
        </w:rPr>
        <w:t xml:space="preserve"> 201</w:t>
      </w:r>
      <w:r w:rsidR="00383B29">
        <w:rPr>
          <w:rFonts w:cs="Arial"/>
          <w:color w:val="000000" w:themeColor="text1"/>
          <w:sz w:val="20"/>
          <w:szCs w:val="20"/>
        </w:rPr>
        <w:t>7</w:t>
      </w:r>
      <w:r w:rsidRPr="00356F4A">
        <w:rPr>
          <w:rFonts w:cs="Arial"/>
          <w:color w:val="000000" w:themeColor="text1"/>
          <w:sz w:val="20"/>
          <w:szCs w:val="20"/>
        </w:rPr>
        <w:t>)</w:t>
      </w:r>
    </w:p>
    <w:p w:rsidR="006D7398" w:rsidRPr="00356F4A" w:rsidRDefault="006D7398" w:rsidP="00097621">
      <w:pPr>
        <w:spacing w:line="360" w:lineRule="auto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:rsidR="0035016F" w:rsidRPr="00356F4A" w:rsidRDefault="0035016F" w:rsidP="00097621">
      <w:pPr>
        <w:spacing w:line="360" w:lineRule="auto"/>
        <w:ind w:left="360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356F4A">
        <w:rPr>
          <w:rFonts w:cs="Arial"/>
          <w:color w:val="000000" w:themeColor="text1"/>
          <w:sz w:val="20"/>
          <w:szCs w:val="20"/>
        </w:rPr>
        <w:t xml:space="preserve">The Chair thanked all for attending the meeting and </w:t>
      </w:r>
      <w:r w:rsidR="000B46D2" w:rsidRPr="00356F4A">
        <w:rPr>
          <w:rFonts w:eastAsia="MS Mincho" w:cs="Arial"/>
          <w:iCs/>
          <w:color w:val="000000" w:themeColor="text1"/>
          <w:sz w:val="20"/>
          <w:szCs w:val="20"/>
          <w:lang w:val="en-GB"/>
        </w:rPr>
        <w:t>appreciated the CRs for representing their class groups in this forum.</w:t>
      </w:r>
      <w:r w:rsidR="0076136E" w:rsidRPr="00356F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</w:t>
      </w:r>
    </w:p>
    <w:p w:rsidR="000B46D2" w:rsidRPr="00356F4A" w:rsidRDefault="000B46D2" w:rsidP="00097621">
      <w:pPr>
        <w:spacing w:line="360" w:lineRule="auto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:rsidR="000A76EA" w:rsidRPr="00356F4A" w:rsidRDefault="0065319E" w:rsidP="00097621">
      <w:pPr>
        <w:spacing w:line="360" w:lineRule="auto"/>
        <w:ind w:left="360"/>
        <w:jc w:val="both"/>
        <w:rPr>
          <w:rFonts w:cs="Arial"/>
          <w:color w:val="000000" w:themeColor="text1"/>
          <w:sz w:val="20"/>
          <w:szCs w:val="20"/>
        </w:rPr>
      </w:pPr>
      <w:r w:rsidRPr="00356F4A">
        <w:rPr>
          <w:rFonts w:cs="Arial"/>
          <w:color w:val="000000" w:themeColor="text1"/>
          <w:sz w:val="20"/>
          <w:szCs w:val="20"/>
        </w:rPr>
        <w:t xml:space="preserve">The meeting was adjourned at </w:t>
      </w:r>
      <w:r w:rsidR="00D41A15">
        <w:rPr>
          <w:rFonts w:cs="Arial"/>
          <w:color w:val="000000" w:themeColor="text1"/>
          <w:sz w:val="20"/>
          <w:szCs w:val="20"/>
        </w:rPr>
        <w:t>11</w:t>
      </w:r>
      <w:r w:rsidR="00FA72AB" w:rsidRPr="00356F4A">
        <w:rPr>
          <w:rFonts w:cs="Arial"/>
          <w:color w:val="000000" w:themeColor="text1"/>
          <w:sz w:val="20"/>
          <w:szCs w:val="20"/>
        </w:rPr>
        <w:t>:</w:t>
      </w:r>
      <w:r w:rsidR="00313233">
        <w:rPr>
          <w:rFonts w:cs="Arial"/>
          <w:color w:val="000000" w:themeColor="text1"/>
          <w:sz w:val="20"/>
          <w:szCs w:val="20"/>
        </w:rPr>
        <w:t>30</w:t>
      </w:r>
      <w:r w:rsidR="00DC6743">
        <w:rPr>
          <w:rFonts w:cs="Arial"/>
          <w:color w:val="000000" w:themeColor="text1"/>
          <w:sz w:val="20"/>
          <w:szCs w:val="20"/>
        </w:rPr>
        <w:t>a</w:t>
      </w:r>
      <w:r w:rsidR="006D7398" w:rsidRPr="00356F4A">
        <w:rPr>
          <w:rFonts w:cs="Arial"/>
          <w:color w:val="000000" w:themeColor="text1"/>
          <w:sz w:val="20"/>
          <w:szCs w:val="20"/>
        </w:rPr>
        <w:t xml:space="preserve">.m. </w:t>
      </w:r>
    </w:p>
    <w:p w:rsidR="00C706CE" w:rsidRDefault="00C706CE" w:rsidP="00097621">
      <w:pPr>
        <w:spacing w:line="360" w:lineRule="auto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:rsidR="009E48CB" w:rsidRDefault="009E48CB" w:rsidP="00097621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9E48CB" w:rsidRDefault="009E48CB" w:rsidP="00097621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9E48CB" w:rsidRDefault="009E48CB" w:rsidP="00097621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9E48CB" w:rsidRDefault="009E48CB" w:rsidP="00097621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9E48CB" w:rsidRDefault="009E48CB" w:rsidP="00097621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9E48CB" w:rsidRDefault="009E48CB" w:rsidP="00097621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9E48CB" w:rsidRDefault="009E48CB" w:rsidP="00097621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9E48CB" w:rsidRDefault="009E48CB" w:rsidP="00097621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9E48CB" w:rsidRDefault="009E48CB" w:rsidP="00FA72AB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9E48CB" w:rsidRPr="00356F4A" w:rsidRDefault="009E48CB" w:rsidP="00FA72AB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sectPr w:rsidR="009E48CB" w:rsidRPr="00356F4A" w:rsidSect="007A68F5">
      <w:headerReference w:type="default" r:id="rId9"/>
      <w:footerReference w:type="even" r:id="rId10"/>
      <w:footerReference w:type="default" r:id="rId11"/>
      <w:pgSz w:w="11909" w:h="16834" w:code="9"/>
      <w:pgMar w:top="1021" w:right="1021" w:bottom="794" w:left="1021" w:header="578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7F1" w:rsidRDefault="008A07F1">
      <w:r>
        <w:separator/>
      </w:r>
    </w:p>
  </w:endnote>
  <w:endnote w:type="continuationSeparator" w:id="0">
    <w:p w:rsidR="008A07F1" w:rsidRDefault="008A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 sans-serif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806" w:rsidRDefault="003A78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7806" w:rsidRDefault="003A78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099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A7806" w:rsidRDefault="003A780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7621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A7806" w:rsidRDefault="003A78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7F1" w:rsidRDefault="008A07F1">
      <w:r>
        <w:separator/>
      </w:r>
    </w:p>
  </w:footnote>
  <w:footnote w:type="continuationSeparator" w:id="0">
    <w:p w:rsidR="008A07F1" w:rsidRDefault="008A0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806" w:rsidRDefault="003A7806" w:rsidP="00703430">
    <w:pPr>
      <w:pStyle w:val="Header"/>
    </w:pPr>
    <w:r>
      <w:t xml:space="preserve">FoELS: CCM 18/04/2016                                                                                                     Unconfirmed            </w:t>
    </w:r>
  </w:p>
  <w:p w:rsidR="003A7806" w:rsidRDefault="003A78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55D2B"/>
    <w:multiLevelType w:val="hybridMultilevel"/>
    <w:tmpl w:val="0D606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D8417B"/>
    <w:multiLevelType w:val="hybridMultilevel"/>
    <w:tmpl w:val="B704B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1116EF"/>
    <w:multiLevelType w:val="multilevel"/>
    <w:tmpl w:val="14D0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B6FD4"/>
    <w:multiLevelType w:val="multilevel"/>
    <w:tmpl w:val="DF70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693F8C"/>
    <w:multiLevelType w:val="hybridMultilevel"/>
    <w:tmpl w:val="5D12D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266E53"/>
    <w:multiLevelType w:val="multilevel"/>
    <w:tmpl w:val="57C0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B64027"/>
    <w:multiLevelType w:val="hybridMultilevel"/>
    <w:tmpl w:val="58400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D5639F"/>
    <w:multiLevelType w:val="multilevel"/>
    <w:tmpl w:val="392E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C76072"/>
    <w:multiLevelType w:val="hybridMultilevel"/>
    <w:tmpl w:val="A01A9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D7047A"/>
    <w:multiLevelType w:val="hybridMultilevel"/>
    <w:tmpl w:val="2AF46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DD186E"/>
    <w:multiLevelType w:val="hybridMultilevel"/>
    <w:tmpl w:val="B7442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E601C6"/>
    <w:multiLevelType w:val="hybridMultilevel"/>
    <w:tmpl w:val="4F26F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B5FE9"/>
    <w:multiLevelType w:val="hybridMultilevel"/>
    <w:tmpl w:val="6C1044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580CE8"/>
    <w:multiLevelType w:val="multilevel"/>
    <w:tmpl w:val="B0B2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FE22C9"/>
    <w:multiLevelType w:val="multilevel"/>
    <w:tmpl w:val="6B86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7856CC"/>
    <w:multiLevelType w:val="multilevel"/>
    <w:tmpl w:val="4712F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640FA1"/>
    <w:multiLevelType w:val="hybridMultilevel"/>
    <w:tmpl w:val="68D88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B326BE"/>
    <w:multiLevelType w:val="hybridMultilevel"/>
    <w:tmpl w:val="116E2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40411B0"/>
    <w:multiLevelType w:val="multilevel"/>
    <w:tmpl w:val="8AF8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965507"/>
    <w:multiLevelType w:val="multilevel"/>
    <w:tmpl w:val="46F4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CA563A"/>
    <w:multiLevelType w:val="multilevel"/>
    <w:tmpl w:val="5C9EB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13"/>
  </w:num>
  <w:num w:numId="9">
    <w:abstractNumId w:val="15"/>
  </w:num>
  <w:num w:numId="10">
    <w:abstractNumId w:val="3"/>
  </w:num>
  <w:num w:numId="11">
    <w:abstractNumId w:val="19"/>
  </w:num>
  <w:num w:numId="12">
    <w:abstractNumId w:val="18"/>
  </w:num>
  <w:num w:numId="13">
    <w:abstractNumId w:val="14"/>
  </w:num>
  <w:num w:numId="14">
    <w:abstractNumId w:val="16"/>
  </w:num>
  <w:num w:numId="15">
    <w:abstractNumId w:val="6"/>
  </w:num>
  <w:num w:numId="16">
    <w:abstractNumId w:val="9"/>
  </w:num>
  <w:num w:numId="17">
    <w:abstractNumId w:val="1"/>
  </w:num>
  <w:num w:numId="18">
    <w:abstractNumId w:val="8"/>
  </w:num>
  <w:num w:numId="19">
    <w:abstractNumId w:val="17"/>
  </w:num>
  <w:num w:numId="20">
    <w:abstractNumId w:val="12"/>
  </w:num>
  <w:num w:numId="21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5B6"/>
    <w:rsid w:val="0000004A"/>
    <w:rsid w:val="0000048A"/>
    <w:rsid w:val="00003161"/>
    <w:rsid w:val="00003F46"/>
    <w:rsid w:val="0000414C"/>
    <w:rsid w:val="000048ED"/>
    <w:rsid w:val="00006F55"/>
    <w:rsid w:val="000100BE"/>
    <w:rsid w:val="000118DA"/>
    <w:rsid w:val="00011B86"/>
    <w:rsid w:val="00013B54"/>
    <w:rsid w:val="00013B81"/>
    <w:rsid w:val="000154F9"/>
    <w:rsid w:val="0001607F"/>
    <w:rsid w:val="0001655A"/>
    <w:rsid w:val="0002116D"/>
    <w:rsid w:val="000238F2"/>
    <w:rsid w:val="000241A5"/>
    <w:rsid w:val="00024F2F"/>
    <w:rsid w:val="000251E6"/>
    <w:rsid w:val="00025E27"/>
    <w:rsid w:val="00026A14"/>
    <w:rsid w:val="00026A74"/>
    <w:rsid w:val="0002791D"/>
    <w:rsid w:val="00027FD0"/>
    <w:rsid w:val="000321DA"/>
    <w:rsid w:val="000333E7"/>
    <w:rsid w:val="00036838"/>
    <w:rsid w:val="00037C54"/>
    <w:rsid w:val="00041F0F"/>
    <w:rsid w:val="00042615"/>
    <w:rsid w:val="0004268B"/>
    <w:rsid w:val="00042DD5"/>
    <w:rsid w:val="00043A04"/>
    <w:rsid w:val="00043DCD"/>
    <w:rsid w:val="00043FBE"/>
    <w:rsid w:val="0004414D"/>
    <w:rsid w:val="00045119"/>
    <w:rsid w:val="00047D9F"/>
    <w:rsid w:val="00050D04"/>
    <w:rsid w:val="00050FE6"/>
    <w:rsid w:val="00051063"/>
    <w:rsid w:val="00051E89"/>
    <w:rsid w:val="0005299A"/>
    <w:rsid w:val="00053360"/>
    <w:rsid w:val="0005395E"/>
    <w:rsid w:val="00053A67"/>
    <w:rsid w:val="000541FE"/>
    <w:rsid w:val="000543F7"/>
    <w:rsid w:val="000567B9"/>
    <w:rsid w:val="00056E00"/>
    <w:rsid w:val="00057631"/>
    <w:rsid w:val="0005770F"/>
    <w:rsid w:val="00063C8A"/>
    <w:rsid w:val="0006456C"/>
    <w:rsid w:val="000650C1"/>
    <w:rsid w:val="000653BC"/>
    <w:rsid w:val="000678A8"/>
    <w:rsid w:val="00067DDA"/>
    <w:rsid w:val="00071728"/>
    <w:rsid w:val="00072B63"/>
    <w:rsid w:val="00072B96"/>
    <w:rsid w:val="00072FFD"/>
    <w:rsid w:val="000737B4"/>
    <w:rsid w:val="000737C8"/>
    <w:rsid w:val="00073BD8"/>
    <w:rsid w:val="000774F2"/>
    <w:rsid w:val="00080627"/>
    <w:rsid w:val="00081EA5"/>
    <w:rsid w:val="00083A7D"/>
    <w:rsid w:val="00084C85"/>
    <w:rsid w:val="000864D5"/>
    <w:rsid w:val="000908C7"/>
    <w:rsid w:val="00095520"/>
    <w:rsid w:val="0009569E"/>
    <w:rsid w:val="00095916"/>
    <w:rsid w:val="0009646A"/>
    <w:rsid w:val="00097035"/>
    <w:rsid w:val="00097621"/>
    <w:rsid w:val="00097F49"/>
    <w:rsid w:val="000A0E45"/>
    <w:rsid w:val="000A2626"/>
    <w:rsid w:val="000A2F5D"/>
    <w:rsid w:val="000A3C10"/>
    <w:rsid w:val="000A4845"/>
    <w:rsid w:val="000A4BAA"/>
    <w:rsid w:val="000A6C53"/>
    <w:rsid w:val="000A76EA"/>
    <w:rsid w:val="000B0E7D"/>
    <w:rsid w:val="000B1C35"/>
    <w:rsid w:val="000B3C2D"/>
    <w:rsid w:val="000B4168"/>
    <w:rsid w:val="000B421F"/>
    <w:rsid w:val="000B46D2"/>
    <w:rsid w:val="000B51F8"/>
    <w:rsid w:val="000B58CA"/>
    <w:rsid w:val="000B65D2"/>
    <w:rsid w:val="000C139B"/>
    <w:rsid w:val="000C4075"/>
    <w:rsid w:val="000C56EB"/>
    <w:rsid w:val="000C6866"/>
    <w:rsid w:val="000C6D32"/>
    <w:rsid w:val="000C70AB"/>
    <w:rsid w:val="000D0D28"/>
    <w:rsid w:val="000D2FA8"/>
    <w:rsid w:val="000D34FA"/>
    <w:rsid w:val="000D549C"/>
    <w:rsid w:val="000D5F1B"/>
    <w:rsid w:val="000D74E2"/>
    <w:rsid w:val="000D766A"/>
    <w:rsid w:val="000E1032"/>
    <w:rsid w:val="000E1D0C"/>
    <w:rsid w:val="000E2505"/>
    <w:rsid w:val="000E3E8E"/>
    <w:rsid w:val="000E44FB"/>
    <w:rsid w:val="000E4900"/>
    <w:rsid w:val="000E5D59"/>
    <w:rsid w:val="000E5F93"/>
    <w:rsid w:val="000E6209"/>
    <w:rsid w:val="000E711B"/>
    <w:rsid w:val="000F0559"/>
    <w:rsid w:val="000F244B"/>
    <w:rsid w:val="000F2F69"/>
    <w:rsid w:val="000F4D2C"/>
    <w:rsid w:val="000F5A2D"/>
    <w:rsid w:val="000F69CE"/>
    <w:rsid w:val="000F6F15"/>
    <w:rsid w:val="000F74B6"/>
    <w:rsid w:val="000F7905"/>
    <w:rsid w:val="00102842"/>
    <w:rsid w:val="00102FB1"/>
    <w:rsid w:val="001031E9"/>
    <w:rsid w:val="00103FC1"/>
    <w:rsid w:val="00104985"/>
    <w:rsid w:val="001052CE"/>
    <w:rsid w:val="001069C0"/>
    <w:rsid w:val="00107D50"/>
    <w:rsid w:val="00107E97"/>
    <w:rsid w:val="00111F18"/>
    <w:rsid w:val="0011200A"/>
    <w:rsid w:val="00114514"/>
    <w:rsid w:val="00114B1C"/>
    <w:rsid w:val="00116852"/>
    <w:rsid w:val="0011685F"/>
    <w:rsid w:val="00116FF1"/>
    <w:rsid w:val="0011775F"/>
    <w:rsid w:val="001203C2"/>
    <w:rsid w:val="00120D2E"/>
    <w:rsid w:val="00121AFC"/>
    <w:rsid w:val="00122365"/>
    <w:rsid w:val="001226B3"/>
    <w:rsid w:val="00125998"/>
    <w:rsid w:val="00126494"/>
    <w:rsid w:val="00126F77"/>
    <w:rsid w:val="0013038E"/>
    <w:rsid w:val="00132552"/>
    <w:rsid w:val="001341B2"/>
    <w:rsid w:val="001360A6"/>
    <w:rsid w:val="00141F54"/>
    <w:rsid w:val="00142B63"/>
    <w:rsid w:val="00146414"/>
    <w:rsid w:val="00146CFD"/>
    <w:rsid w:val="00147B70"/>
    <w:rsid w:val="00150473"/>
    <w:rsid w:val="00150D99"/>
    <w:rsid w:val="00150FA8"/>
    <w:rsid w:val="00151B78"/>
    <w:rsid w:val="0015251C"/>
    <w:rsid w:val="00152C95"/>
    <w:rsid w:val="001530B3"/>
    <w:rsid w:val="00153465"/>
    <w:rsid w:val="0015379F"/>
    <w:rsid w:val="00154038"/>
    <w:rsid w:val="0015472C"/>
    <w:rsid w:val="00154F42"/>
    <w:rsid w:val="00155A3F"/>
    <w:rsid w:val="00156846"/>
    <w:rsid w:val="00162323"/>
    <w:rsid w:val="00162B35"/>
    <w:rsid w:val="00163351"/>
    <w:rsid w:val="001639AB"/>
    <w:rsid w:val="00163F7A"/>
    <w:rsid w:val="001644F7"/>
    <w:rsid w:val="00165DE5"/>
    <w:rsid w:val="0016678D"/>
    <w:rsid w:val="00170C51"/>
    <w:rsid w:val="00172B4E"/>
    <w:rsid w:val="00172DC6"/>
    <w:rsid w:val="00173537"/>
    <w:rsid w:val="00173F66"/>
    <w:rsid w:val="00175B6F"/>
    <w:rsid w:val="00180690"/>
    <w:rsid w:val="001811D0"/>
    <w:rsid w:val="00182061"/>
    <w:rsid w:val="001829C7"/>
    <w:rsid w:val="00184BC9"/>
    <w:rsid w:val="001852A4"/>
    <w:rsid w:val="00185677"/>
    <w:rsid w:val="001866FE"/>
    <w:rsid w:val="00186C74"/>
    <w:rsid w:val="00192365"/>
    <w:rsid w:val="00192477"/>
    <w:rsid w:val="0019363B"/>
    <w:rsid w:val="00193DF3"/>
    <w:rsid w:val="001943DF"/>
    <w:rsid w:val="00194FE7"/>
    <w:rsid w:val="00195F09"/>
    <w:rsid w:val="00196060"/>
    <w:rsid w:val="00196FDA"/>
    <w:rsid w:val="00196FE7"/>
    <w:rsid w:val="001A22B9"/>
    <w:rsid w:val="001A377B"/>
    <w:rsid w:val="001A3A97"/>
    <w:rsid w:val="001A4F43"/>
    <w:rsid w:val="001A4FFB"/>
    <w:rsid w:val="001A518E"/>
    <w:rsid w:val="001A60B0"/>
    <w:rsid w:val="001A7461"/>
    <w:rsid w:val="001A78E3"/>
    <w:rsid w:val="001A79D3"/>
    <w:rsid w:val="001B0C3C"/>
    <w:rsid w:val="001B2720"/>
    <w:rsid w:val="001B527C"/>
    <w:rsid w:val="001B7A24"/>
    <w:rsid w:val="001C0B2A"/>
    <w:rsid w:val="001C1262"/>
    <w:rsid w:val="001C14DE"/>
    <w:rsid w:val="001C228C"/>
    <w:rsid w:val="001C28DE"/>
    <w:rsid w:val="001C3473"/>
    <w:rsid w:val="001C3813"/>
    <w:rsid w:val="001C3885"/>
    <w:rsid w:val="001C3D7F"/>
    <w:rsid w:val="001C57CA"/>
    <w:rsid w:val="001C57E4"/>
    <w:rsid w:val="001C620A"/>
    <w:rsid w:val="001C6347"/>
    <w:rsid w:val="001C7F35"/>
    <w:rsid w:val="001D016E"/>
    <w:rsid w:val="001D2175"/>
    <w:rsid w:val="001D29CD"/>
    <w:rsid w:val="001D3D31"/>
    <w:rsid w:val="001D4BFC"/>
    <w:rsid w:val="001D4F9F"/>
    <w:rsid w:val="001D53D0"/>
    <w:rsid w:val="001E12A4"/>
    <w:rsid w:val="001E147A"/>
    <w:rsid w:val="001E3D6C"/>
    <w:rsid w:val="001E505C"/>
    <w:rsid w:val="001E7EA1"/>
    <w:rsid w:val="001F0A2B"/>
    <w:rsid w:val="001F0A57"/>
    <w:rsid w:val="001F1129"/>
    <w:rsid w:val="001F1473"/>
    <w:rsid w:val="001F147D"/>
    <w:rsid w:val="001F1593"/>
    <w:rsid w:val="001F22AD"/>
    <w:rsid w:val="001F2311"/>
    <w:rsid w:val="001F2591"/>
    <w:rsid w:val="001F2F4F"/>
    <w:rsid w:val="001F3F8F"/>
    <w:rsid w:val="001F598E"/>
    <w:rsid w:val="001F7181"/>
    <w:rsid w:val="001F7E8E"/>
    <w:rsid w:val="00200D2F"/>
    <w:rsid w:val="0020146C"/>
    <w:rsid w:val="00206D12"/>
    <w:rsid w:val="00206FB3"/>
    <w:rsid w:val="00207B38"/>
    <w:rsid w:val="00210091"/>
    <w:rsid w:val="00211283"/>
    <w:rsid w:val="0021176E"/>
    <w:rsid w:val="00211FEF"/>
    <w:rsid w:val="00212846"/>
    <w:rsid w:val="00215A53"/>
    <w:rsid w:val="00216547"/>
    <w:rsid w:val="00221430"/>
    <w:rsid w:val="00223DA4"/>
    <w:rsid w:val="00224D9A"/>
    <w:rsid w:val="00226629"/>
    <w:rsid w:val="00226828"/>
    <w:rsid w:val="00227885"/>
    <w:rsid w:val="00230B1F"/>
    <w:rsid w:val="002328EE"/>
    <w:rsid w:val="0023437B"/>
    <w:rsid w:val="00234B5F"/>
    <w:rsid w:val="00235451"/>
    <w:rsid w:val="002358AC"/>
    <w:rsid w:val="00235DEF"/>
    <w:rsid w:val="00236525"/>
    <w:rsid w:val="002379D1"/>
    <w:rsid w:val="00237E52"/>
    <w:rsid w:val="002409BB"/>
    <w:rsid w:val="0024129C"/>
    <w:rsid w:val="00241B7D"/>
    <w:rsid w:val="002430AD"/>
    <w:rsid w:val="00244255"/>
    <w:rsid w:val="00244532"/>
    <w:rsid w:val="00247738"/>
    <w:rsid w:val="00247771"/>
    <w:rsid w:val="0025065E"/>
    <w:rsid w:val="0025168B"/>
    <w:rsid w:val="00252ECA"/>
    <w:rsid w:val="002536A6"/>
    <w:rsid w:val="00254497"/>
    <w:rsid w:val="00254529"/>
    <w:rsid w:val="00254D07"/>
    <w:rsid w:val="002560F2"/>
    <w:rsid w:val="002574D2"/>
    <w:rsid w:val="00257FD9"/>
    <w:rsid w:val="00260B5C"/>
    <w:rsid w:val="00262B0D"/>
    <w:rsid w:val="00263726"/>
    <w:rsid w:val="00265064"/>
    <w:rsid w:val="0026539E"/>
    <w:rsid w:val="0026674E"/>
    <w:rsid w:val="0026757B"/>
    <w:rsid w:val="00270A34"/>
    <w:rsid w:val="00272750"/>
    <w:rsid w:val="00273E69"/>
    <w:rsid w:val="00274471"/>
    <w:rsid w:val="0027454E"/>
    <w:rsid w:val="00274E64"/>
    <w:rsid w:val="0027551C"/>
    <w:rsid w:val="00276AB8"/>
    <w:rsid w:val="00280012"/>
    <w:rsid w:val="00280887"/>
    <w:rsid w:val="002811AC"/>
    <w:rsid w:val="00281455"/>
    <w:rsid w:val="002826C5"/>
    <w:rsid w:val="00282B5B"/>
    <w:rsid w:val="002847ED"/>
    <w:rsid w:val="00285098"/>
    <w:rsid w:val="002857BE"/>
    <w:rsid w:val="0028634A"/>
    <w:rsid w:val="00290B7E"/>
    <w:rsid w:val="00291D44"/>
    <w:rsid w:val="00292A1F"/>
    <w:rsid w:val="002949B2"/>
    <w:rsid w:val="00294B59"/>
    <w:rsid w:val="002952C4"/>
    <w:rsid w:val="00295D82"/>
    <w:rsid w:val="00297799"/>
    <w:rsid w:val="002A1BB3"/>
    <w:rsid w:val="002A2309"/>
    <w:rsid w:val="002A3B69"/>
    <w:rsid w:val="002A62C3"/>
    <w:rsid w:val="002A6CF7"/>
    <w:rsid w:val="002A7858"/>
    <w:rsid w:val="002B0D8A"/>
    <w:rsid w:val="002B3AFB"/>
    <w:rsid w:val="002B43DA"/>
    <w:rsid w:val="002B7F35"/>
    <w:rsid w:val="002C0A62"/>
    <w:rsid w:val="002C0B60"/>
    <w:rsid w:val="002C11EB"/>
    <w:rsid w:val="002C3518"/>
    <w:rsid w:val="002C4583"/>
    <w:rsid w:val="002C47B8"/>
    <w:rsid w:val="002C4B3D"/>
    <w:rsid w:val="002C6062"/>
    <w:rsid w:val="002C664C"/>
    <w:rsid w:val="002C687D"/>
    <w:rsid w:val="002D07C8"/>
    <w:rsid w:val="002D0C61"/>
    <w:rsid w:val="002D39F7"/>
    <w:rsid w:val="002D41C9"/>
    <w:rsid w:val="002D51CC"/>
    <w:rsid w:val="002D7039"/>
    <w:rsid w:val="002D78D0"/>
    <w:rsid w:val="002D7985"/>
    <w:rsid w:val="002E57CD"/>
    <w:rsid w:val="002E616B"/>
    <w:rsid w:val="002F0336"/>
    <w:rsid w:val="002F1509"/>
    <w:rsid w:val="002F2F3C"/>
    <w:rsid w:val="002F536D"/>
    <w:rsid w:val="002F570D"/>
    <w:rsid w:val="002F61D5"/>
    <w:rsid w:val="002F6ECF"/>
    <w:rsid w:val="002F7314"/>
    <w:rsid w:val="002F7CE1"/>
    <w:rsid w:val="003007A7"/>
    <w:rsid w:val="0030134E"/>
    <w:rsid w:val="00301D4D"/>
    <w:rsid w:val="00306748"/>
    <w:rsid w:val="00306E66"/>
    <w:rsid w:val="0030780A"/>
    <w:rsid w:val="00313233"/>
    <w:rsid w:val="00313444"/>
    <w:rsid w:val="0031470F"/>
    <w:rsid w:val="003250C6"/>
    <w:rsid w:val="00326189"/>
    <w:rsid w:val="0032687C"/>
    <w:rsid w:val="00327E09"/>
    <w:rsid w:val="00332408"/>
    <w:rsid w:val="00333F9E"/>
    <w:rsid w:val="0033428F"/>
    <w:rsid w:val="00336BDE"/>
    <w:rsid w:val="0033708E"/>
    <w:rsid w:val="00340F35"/>
    <w:rsid w:val="0034175C"/>
    <w:rsid w:val="00341892"/>
    <w:rsid w:val="00342835"/>
    <w:rsid w:val="0034374A"/>
    <w:rsid w:val="00343FE6"/>
    <w:rsid w:val="00344008"/>
    <w:rsid w:val="00345940"/>
    <w:rsid w:val="00345A57"/>
    <w:rsid w:val="00346E12"/>
    <w:rsid w:val="0035016F"/>
    <w:rsid w:val="003515B4"/>
    <w:rsid w:val="00351D4E"/>
    <w:rsid w:val="00352113"/>
    <w:rsid w:val="00352DCB"/>
    <w:rsid w:val="00353A48"/>
    <w:rsid w:val="00353FEF"/>
    <w:rsid w:val="00355A2D"/>
    <w:rsid w:val="003564F4"/>
    <w:rsid w:val="00356555"/>
    <w:rsid w:val="00356AEA"/>
    <w:rsid w:val="00356F4A"/>
    <w:rsid w:val="003575B7"/>
    <w:rsid w:val="003613AC"/>
    <w:rsid w:val="00362C63"/>
    <w:rsid w:val="0036370A"/>
    <w:rsid w:val="003642AD"/>
    <w:rsid w:val="003649FD"/>
    <w:rsid w:val="003672B9"/>
    <w:rsid w:val="00370187"/>
    <w:rsid w:val="00370BD6"/>
    <w:rsid w:val="00371FED"/>
    <w:rsid w:val="003733C7"/>
    <w:rsid w:val="00374D33"/>
    <w:rsid w:val="003750AE"/>
    <w:rsid w:val="003762FC"/>
    <w:rsid w:val="00376416"/>
    <w:rsid w:val="00376AD5"/>
    <w:rsid w:val="00383778"/>
    <w:rsid w:val="00383B29"/>
    <w:rsid w:val="003843FD"/>
    <w:rsid w:val="00384999"/>
    <w:rsid w:val="00385250"/>
    <w:rsid w:val="00385AD1"/>
    <w:rsid w:val="0038755D"/>
    <w:rsid w:val="0039132B"/>
    <w:rsid w:val="00392DCE"/>
    <w:rsid w:val="003936FF"/>
    <w:rsid w:val="003942BD"/>
    <w:rsid w:val="00394F0D"/>
    <w:rsid w:val="00395A7C"/>
    <w:rsid w:val="00395BB6"/>
    <w:rsid w:val="00395CBB"/>
    <w:rsid w:val="0039610A"/>
    <w:rsid w:val="00396901"/>
    <w:rsid w:val="0039716B"/>
    <w:rsid w:val="00397743"/>
    <w:rsid w:val="003979E5"/>
    <w:rsid w:val="003A1032"/>
    <w:rsid w:val="003A2852"/>
    <w:rsid w:val="003A3A15"/>
    <w:rsid w:val="003A3CE7"/>
    <w:rsid w:val="003A72B0"/>
    <w:rsid w:val="003A72B4"/>
    <w:rsid w:val="003A7806"/>
    <w:rsid w:val="003B0B64"/>
    <w:rsid w:val="003B15FD"/>
    <w:rsid w:val="003B7C00"/>
    <w:rsid w:val="003C015B"/>
    <w:rsid w:val="003C1B0A"/>
    <w:rsid w:val="003C447C"/>
    <w:rsid w:val="003C48E6"/>
    <w:rsid w:val="003C5450"/>
    <w:rsid w:val="003C56A2"/>
    <w:rsid w:val="003C5E35"/>
    <w:rsid w:val="003C637D"/>
    <w:rsid w:val="003C6623"/>
    <w:rsid w:val="003C7731"/>
    <w:rsid w:val="003D0A6A"/>
    <w:rsid w:val="003D1D85"/>
    <w:rsid w:val="003D1E17"/>
    <w:rsid w:val="003D25A6"/>
    <w:rsid w:val="003D4841"/>
    <w:rsid w:val="003D5758"/>
    <w:rsid w:val="003D7312"/>
    <w:rsid w:val="003E0745"/>
    <w:rsid w:val="003E11C7"/>
    <w:rsid w:val="003E1508"/>
    <w:rsid w:val="003E2BD1"/>
    <w:rsid w:val="003E2D20"/>
    <w:rsid w:val="003E3153"/>
    <w:rsid w:val="003E33DC"/>
    <w:rsid w:val="003E504B"/>
    <w:rsid w:val="003E5601"/>
    <w:rsid w:val="003E56BB"/>
    <w:rsid w:val="003E59EB"/>
    <w:rsid w:val="003E6D69"/>
    <w:rsid w:val="003E6EFD"/>
    <w:rsid w:val="003E74D0"/>
    <w:rsid w:val="003F165C"/>
    <w:rsid w:val="003F5C29"/>
    <w:rsid w:val="003F6A27"/>
    <w:rsid w:val="003F761B"/>
    <w:rsid w:val="004000E5"/>
    <w:rsid w:val="0040130A"/>
    <w:rsid w:val="00401795"/>
    <w:rsid w:val="00403413"/>
    <w:rsid w:val="004050B0"/>
    <w:rsid w:val="0040668C"/>
    <w:rsid w:val="004074A2"/>
    <w:rsid w:val="00407A12"/>
    <w:rsid w:val="00412ADC"/>
    <w:rsid w:val="00412E70"/>
    <w:rsid w:val="00414001"/>
    <w:rsid w:val="00415AEC"/>
    <w:rsid w:val="00416774"/>
    <w:rsid w:val="00422564"/>
    <w:rsid w:val="00424EEB"/>
    <w:rsid w:val="00427AA8"/>
    <w:rsid w:val="00427AF4"/>
    <w:rsid w:val="00431A21"/>
    <w:rsid w:val="00433A4A"/>
    <w:rsid w:val="00433A7A"/>
    <w:rsid w:val="00434D2E"/>
    <w:rsid w:val="00436268"/>
    <w:rsid w:val="0044050E"/>
    <w:rsid w:val="00440881"/>
    <w:rsid w:val="004418AB"/>
    <w:rsid w:val="00441AB2"/>
    <w:rsid w:val="004424E5"/>
    <w:rsid w:val="004429FC"/>
    <w:rsid w:val="00442E77"/>
    <w:rsid w:val="00442E82"/>
    <w:rsid w:val="00443B79"/>
    <w:rsid w:val="00444C51"/>
    <w:rsid w:val="004459D8"/>
    <w:rsid w:val="004470D0"/>
    <w:rsid w:val="00447565"/>
    <w:rsid w:val="00451B4B"/>
    <w:rsid w:val="00454BDD"/>
    <w:rsid w:val="004563F7"/>
    <w:rsid w:val="00457560"/>
    <w:rsid w:val="00457843"/>
    <w:rsid w:val="00457DD3"/>
    <w:rsid w:val="00460202"/>
    <w:rsid w:val="00460209"/>
    <w:rsid w:val="00462BDC"/>
    <w:rsid w:val="00464CD5"/>
    <w:rsid w:val="004670A9"/>
    <w:rsid w:val="00467703"/>
    <w:rsid w:val="00470673"/>
    <w:rsid w:val="004711DE"/>
    <w:rsid w:val="004712B8"/>
    <w:rsid w:val="00471CB7"/>
    <w:rsid w:val="0047221C"/>
    <w:rsid w:val="00472D47"/>
    <w:rsid w:val="00472F1E"/>
    <w:rsid w:val="0047437A"/>
    <w:rsid w:val="004748A0"/>
    <w:rsid w:val="004749E1"/>
    <w:rsid w:val="00474AC1"/>
    <w:rsid w:val="00474C94"/>
    <w:rsid w:val="0047592F"/>
    <w:rsid w:val="00476274"/>
    <w:rsid w:val="00480965"/>
    <w:rsid w:val="00481A63"/>
    <w:rsid w:val="004821CF"/>
    <w:rsid w:val="00483982"/>
    <w:rsid w:val="004849A8"/>
    <w:rsid w:val="004856E2"/>
    <w:rsid w:val="0048603B"/>
    <w:rsid w:val="004868D7"/>
    <w:rsid w:val="00486AB5"/>
    <w:rsid w:val="00490BAB"/>
    <w:rsid w:val="00490C5B"/>
    <w:rsid w:val="00490EF4"/>
    <w:rsid w:val="004919CA"/>
    <w:rsid w:val="00491AC1"/>
    <w:rsid w:val="00496A17"/>
    <w:rsid w:val="00497D24"/>
    <w:rsid w:val="004A07AB"/>
    <w:rsid w:val="004A0C33"/>
    <w:rsid w:val="004A3B56"/>
    <w:rsid w:val="004A3BEF"/>
    <w:rsid w:val="004A462A"/>
    <w:rsid w:val="004A4F36"/>
    <w:rsid w:val="004A5705"/>
    <w:rsid w:val="004A79B4"/>
    <w:rsid w:val="004B0260"/>
    <w:rsid w:val="004B0D7D"/>
    <w:rsid w:val="004B6693"/>
    <w:rsid w:val="004B6C19"/>
    <w:rsid w:val="004B7616"/>
    <w:rsid w:val="004B7655"/>
    <w:rsid w:val="004B7754"/>
    <w:rsid w:val="004B79A8"/>
    <w:rsid w:val="004C0286"/>
    <w:rsid w:val="004C0EF4"/>
    <w:rsid w:val="004C242B"/>
    <w:rsid w:val="004C2763"/>
    <w:rsid w:val="004C4A6A"/>
    <w:rsid w:val="004C7992"/>
    <w:rsid w:val="004D0599"/>
    <w:rsid w:val="004D0A0C"/>
    <w:rsid w:val="004D19C9"/>
    <w:rsid w:val="004D28AF"/>
    <w:rsid w:val="004D2F20"/>
    <w:rsid w:val="004D335F"/>
    <w:rsid w:val="004D34E6"/>
    <w:rsid w:val="004D373E"/>
    <w:rsid w:val="004D4740"/>
    <w:rsid w:val="004D667E"/>
    <w:rsid w:val="004D7216"/>
    <w:rsid w:val="004D77E1"/>
    <w:rsid w:val="004E0EB5"/>
    <w:rsid w:val="004E4234"/>
    <w:rsid w:val="004E4CBB"/>
    <w:rsid w:val="004E7793"/>
    <w:rsid w:val="004E7D55"/>
    <w:rsid w:val="004F02E8"/>
    <w:rsid w:val="004F2411"/>
    <w:rsid w:val="004F3F5C"/>
    <w:rsid w:val="004F46C1"/>
    <w:rsid w:val="004F5DA6"/>
    <w:rsid w:val="004F5F69"/>
    <w:rsid w:val="004F6115"/>
    <w:rsid w:val="004F6A71"/>
    <w:rsid w:val="004F745A"/>
    <w:rsid w:val="00501716"/>
    <w:rsid w:val="00501EE4"/>
    <w:rsid w:val="00502072"/>
    <w:rsid w:val="00503629"/>
    <w:rsid w:val="00503768"/>
    <w:rsid w:val="00504DF2"/>
    <w:rsid w:val="005070EA"/>
    <w:rsid w:val="00510341"/>
    <w:rsid w:val="0051094B"/>
    <w:rsid w:val="00511F61"/>
    <w:rsid w:val="00512DA8"/>
    <w:rsid w:val="00513793"/>
    <w:rsid w:val="005145B3"/>
    <w:rsid w:val="00514A8C"/>
    <w:rsid w:val="0051685B"/>
    <w:rsid w:val="0051697A"/>
    <w:rsid w:val="00517A93"/>
    <w:rsid w:val="0052029F"/>
    <w:rsid w:val="005210E6"/>
    <w:rsid w:val="0052309E"/>
    <w:rsid w:val="00523879"/>
    <w:rsid w:val="00524D35"/>
    <w:rsid w:val="00525B0A"/>
    <w:rsid w:val="005264C1"/>
    <w:rsid w:val="005266D9"/>
    <w:rsid w:val="005268A6"/>
    <w:rsid w:val="00526A1B"/>
    <w:rsid w:val="00526B01"/>
    <w:rsid w:val="00527154"/>
    <w:rsid w:val="00527F58"/>
    <w:rsid w:val="005324A5"/>
    <w:rsid w:val="005330EF"/>
    <w:rsid w:val="00533A31"/>
    <w:rsid w:val="00533A42"/>
    <w:rsid w:val="00535218"/>
    <w:rsid w:val="005361DE"/>
    <w:rsid w:val="00536584"/>
    <w:rsid w:val="00537E71"/>
    <w:rsid w:val="005400F0"/>
    <w:rsid w:val="0054025F"/>
    <w:rsid w:val="005404D8"/>
    <w:rsid w:val="00540599"/>
    <w:rsid w:val="005421F4"/>
    <w:rsid w:val="00542A11"/>
    <w:rsid w:val="00542A39"/>
    <w:rsid w:val="00544B6D"/>
    <w:rsid w:val="00544FAB"/>
    <w:rsid w:val="005456CF"/>
    <w:rsid w:val="00545ABC"/>
    <w:rsid w:val="005468AA"/>
    <w:rsid w:val="005471FC"/>
    <w:rsid w:val="00547C5A"/>
    <w:rsid w:val="00547DB1"/>
    <w:rsid w:val="005527ED"/>
    <w:rsid w:val="00553EE5"/>
    <w:rsid w:val="005545F2"/>
    <w:rsid w:val="005559E2"/>
    <w:rsid w:val="00555CBF"/>
    <w:rsid w:val="005561AE"/>
    <w:rsid w:val="005600FB"/>
    <w:rsid w:val="00560DE3"/>
    <w:rsid w:val="0056543C"/>
    <w:rsid w:val="005668F2"/>
    <w:rsid w:val="005672DE"/>
    <w:rsid w:val="0057046C"/>
    <w:rsid w:val="00570882"/>
    <w:rsid w:val="00574F35"/>
    <w:rsid w:val="00574F95"/>
    <w:rsid w:val="00575410"/>
    <w:rsid w:val="00575653"/>
    <w:rsid w:val="00575A77"/>
    <w:rsid w:val="005763EA"/>
    <w:rsid w:val="00576FEF"/>
    <w:rsid w:val="00581C8F"/>
    <w:rsid w:val="00582B24"/>
    <w:rsid w:val="00582F4B"/>
    <w:rsid w:val="00583375"/>
    <w:rsid w:val="00583579"/>
    <w:rsid w:val="00587EFF"/>
    <w:rsid w:val="005900FB"/>
    <w:rsid w:val="00591625"/>
    <w:rsid w:val="00591C63"/>
    <w:rsid w:val="005934CF"/>
    <w:rsid w:val="00593778"/>
    <w:rsid w:val="0059422D"/>
    <w:rsid w:val="00594FF0"/>
    <w:rsid w:val="00595870"/>
    <w:rsid w:val="0059634C"/>
    <w:rsid w:val="00597DB8"/>
    <w:rsid w:val="005A03C2"/>
    <w:rsid w:val="005A1BC0"/>
    <w:rsid w:val="005A1C20"/>
    <w:rsid w:val="005A1CEE"/>
    <w:rsid w:val="005A2A69"/>
    <w:rsid w:val="005A30A4"/>
    <w:rsid w:val="005A451F"/>
    <w:rsid w:val="005A4807"/>
    <w:rsid w:val="005A50F2"/>
    <w:rsid w:val="005A634D"/>
    <w:rsid w:val="005A6F78"/>
    <w:rsid w:val="005B1160"/>
    <w:rsid w:val="005B1529"/>
    <w:rsid w:val="005B25C4"/>
    <w:rsid w:val="005B3660"/>
    <w:rsid w:val="005B5EA6"/>
    <w:rsid w:val="005B68DC"/>
    <w:rsid w:val="005C0692"/>
    <w:rsid w:val="005C06AB"/>
    <w:rsid w:val="005C223E"/>
    <w:rsid w:val="005C499B"/>
    <w:rsid w:val="005C4D4E"/>
    <w:rsid w:val="005C6513"/>
    <w:rsid w:val="005C692E"/>
    <w:rsid w:val="005D0E8F"/>
    <w:rsid w:val="005D4437"/>
    <w:rsid w:val="005D52BF"/>
    <w:rsid w:val="005D5ABF"/>
    <w:rsid w:val="005D6154"/>
    <w:rsid w:val="005D66B3"/>
    <w:rsid w:val="005D6A33"/>
    <w:rsid w:val="005E12E8"/>
    <w:rsid w:val="005E1F13"/>
    <w:rsid w:val="005E3DD0"/>
    <w:rsid w:val="005E4D0C"/>
    <w:rsid w:val="005E73A0"/>
    <w:rsid w:val="005E7460"/>
    <w:rsid w:val="005E7C0A"/>
    <w:rsid w:val="005F0114"/>
    <w:rsid w:val="005F136B"/>
    <w:rsid w:val="005F1492"/>
    <w:rsid w:val="005F28A7"/>
    <w:rsid w:val="005F29D8"/>
    <w:rsid w:val="005F3034"/>
    <w:rsid w:val="005F3263"/>
    <w:rsid w:val="005F3B74"/>
    <w:rsid w:val="005F5610"/>
    <w:rsid w:val="005F594E"/>
    <w:rsid w:val="005F6460"/>
    <w:rsid w:val="005F76D6"/>
    <w:rsid w:val="00600CE7"/>
    <w:rsid w:val="00602E46"/>
    <w:rsid w:val="00604932"/>
    <w:rsid w:val="006050CB"/>
    <w:rsid w:val="006057CF"/>
    <w:rsid w:val="0060635F"/>
    <w:rsid w:val="00606C86"/>
    <w:rsid w:val="006102EA"/>
    <w:rsid w:val="0061091F"/>
    <w:rsid w:val="0061309B"/>
    <w:rsid w:val="006166B3"/>
    <w:rsid w:val="00616EEE"/>
    <w:rsid w:val="00617727"/>
    <w:rsid w:val="006217E2"/>
    <w:rsid w:val="00621C4C"/>
    <w:rsid w:val="006236B1"/>
    <w:rsid w:val="00627814"/>
    <w:rsid w:val="006313B0"/>
    <w:rsid w:val="006318D2"/>
    <w:rsid w:val="00631957"/>
    <w:rsid w:val="006332C6"/>
    <w:rsid w:val="00633EA3"/>
    <w:rsid w:val="00634148"/>
    <w:rsid w:val="006345C4"/>
    <w:rsid w:val="0063516A"/>
    <w:rsid w:val="006368A1"/>
    <w:rsid w:val="00636C30"/>
    <w:rsid w:val="006409EA"/>
    <w:rsid w:val="00640DED"/>
    <w:rsid w:val="00640F64"/>
    <w:rsid w:val="00644721"/>
    <w:rsid w:val="00645944"/>
    <w:rsid w:val="00647A3A"/>
    <w:rsid w:val="0065075E"/>
    <w:rsid w:val="00650CAA"/>
    <w:rsid w:val="0065173E"/>
    <w:rsid w:val="00652416"/>
    <w:rsid w:val="00652A4A"/>
    <w:rsid w:val="00652DBB"/>
    <w:rsid w:val="0065319E"/>
    <w:rsid w:val="0065663B"/>
    <w:rsid w:val="0066294C"/>
    <w:rsid w:val="006631E4"/>
    <w:rsid w:val="006637FD"/>
    <w:rsid w:val="00664C25"/>
    <w:rsid w:val="00666032"/>
    <w:rsid w:val="00666677"/>
    <w:rsid w:val="00667862"/>
    <w:rsid w:val="00671153"/>
    <w:rsid w:val="00671526"/>
    <w:rsid w:val="00672C02"/>
    <w:rsid w:val="00672C48"/>
    <w:rsid w:val="0067359C"/>
    <w:rsid w:val="00674B9D"/>
    <w:rsid w:val="0067521A"/>
    <w:rsid w:val="0067673B"/>
    <w:rsid w:val="006800C5"/>
    <w:rsid w:val="00681590"/>
    <w:rsid w:val="00681946"/>
    <w:rsid w:val="00681E08"/>
    <w:rsid w:val="00683242"/>
    <w:rsid w:val="006832C8"/>
    <w:rsid w:val="00683B6B"/>
    <w:rsid w:val="00684609"/>
    <w:rsid w:val="006860A9"/>
    <w:rsid w:val="00686D31"/>
    <w:rsid w:val="00687803"/>
    <w:rsid w:val="006878EA"/>
    <w:rsid w:val="006900F8"/>
    <w:rsid w:val="006912BB"/>
    <w:rsid w:val="0069210E"/>
    <w:rsid w:val="006925B4"/>
    <w:rsid w:val="00692D27"/>
    <w:rsid w:val="00694721"/>
    <w:rsid w:val="00694951"/>
    <w:rsid w:val="006953D8"/>
    <w:rsid w:val="00695C91"/>
    <w:rsid w:val="006A024C"/>
    <w:rsid w:val="006A02C9"/>
    <w:rsid w:val="006A0793"/>
    <w:rsid w:val="006A11CA"/>
    <w:rsid w:val="006A1E6D"/>
    <w:rsid w:val="006A55C5"/>
    <w:rsid w:val="006A7827"/>
    <w:rsid w:val="006B058E"/>
    <w:rsid w:val="006B0A41"/>
    <w:rsid w:val="006B12D4"/>
    <w:rsid w:val="006B14CE"/>
    <w:rsid w:val="006B451E"/>
    <w:rsid w:val="006B53B6"/>
    <w:rsid w:val="006B5DC4"/>
    <w:rsid w:val="006B5FF8"/>
    <w:rsid w:val="006B6090"/>
    <w:rsid w:val="006B6B6D"/>
    <w:rsid w:val="006C0DC8"/>
    <w:rsid w:val="006C0F4D"/>
    <w:rsid w:val="006C1AF1"/>
    <w:rsid w:val="006C3353"/>
    <w:rsid w:val="006C33D7"/>
    <w:rsid w:val="006C76B7"/>
    <w:rsid w:val="006D17BE"/>
    <w:rsid w:val="006D322E"/>
    <w:rsid w:val="006D3337"/>
    <w:rsid w:val="006D3AF9"/>
    <w:rsid w:val="006D429F"/>
    <w:rsid w:val="006D4CAA"/>
    <w:rsid w:val="006D7398"/>
    <w:rsid w:val="006D7D93"/>
    <w:rsid w:val="006E0624"/>
    <w:rsid w:val="006E0A0C"/>
    <w:rsid w:val="006E1C22"/>
    <w:rsid w:val="006E26EA"/>
    <w:rsid w:val="006E56E1"/>
    <w:rsid w:val="006E59A7"/>
    <w:rsid w:val="006E66A9"/>
    <w:rsid w:val="006E6A43"/>
    <w:rsid w:val="006E7198"/>
    <w:rsid w:val="006F031A"/>
    <w:rsid w:val="006F0436"/>
    <w:rsid w:val="006F0B68"/>
    <w:rsid w:val="006F1005"/>
    <w:rsid w:val="006F2E97"/>
    <w:rsid w:val="006F2EF5"/>
    <w:rsid w:val="006F2F33"/>
    <w:rsid w:val="006F349B"/>
    <w:rsid w:val="006F3B89"/>
    <w:rsid w:val="006F4C7B"/>
    <w:rsid w:val="006F521C"/>
    <w:rsid w:val="006F66CE"/>
    <w:rsid w:val="006F6D42"/>
    <w:rsid w:val="006F7B04"/>
    <w:rsid w:val="006F7C86"/>
    <w:rsid w:val="007005B3"/>
    <w:rsid w:val="00701C50"/>
    <w:rsid w:val="00703430"/>
    <w:rsid w:val="007056A1"/>
    <w:rsid w:val="00705A70"/>
    <w:rsid w:val="00706DFF"/>
    <w:rsid w:val="007075FB"/>
    <w:rsid w:val="00707DA2"/>
    <w:rsid w:val="007111A0"/>
    <w:rsid w:val="00712095"/>
    <w:rsid w:val="00714267"/>
    <w:rsid w:val="00715417"/>
    <w:rsid w:val="00715804"/>
    <w:rsid w:val="00715DB4"/>
    <w:rsid w:val="00715EA8"/>
    <w:rsid w:val="00716945"/>
    <w:rsid w:val="0071704B"/>
    <w:rsid w:val="007175B6"/>
    <w:rsid w:val="0072008C"/>
    <w:rsid w:val="00721DD8"/>
    <w:rsid w:val="00722D75"/>
    <w:rsid w:val="00724BF5"/>
    <w:rsid w:val="00725B77"/>
    <w:rsid w:val="007265AA"/>
    <w:rsid w:val="00727F78"/>
    <w:rsid w:val="007309D9"/>
    <w:rsid w:val="00731EC0"/>
    <w:rsid w:val="00731F88"/>
    <w:rsid w:val="00731FA0"/>
    <w:rsid w:val="007324B1"/>
    <w:rsid w:val="007325A1"/>
    <w:rsid w:val="00732C11"/>
    <w:rsid w:val="00733C83"/>
    <w:rsid w:val="007341ED"/>
    <w:rsid w:val="00736FB3"/>
    <w:rsid w:val="00741957"/>
    <w:rsid w:val="00742EF4"/>
    <w:rsid w:val="00742F1A"/>
    <w:rsid w:val="00750090"/>
    <w:rsid w:val="007503AB"/>
    <w:rsid w:val="00751107"/>
    <w:rsid w:val="0075201C"/>
    <w:rsid w:val="00754B18"/>
    <w:rsid w:val="007562AB"/>
    <w:rsid w:val="00757E69"/>
    <w:rsid w:val="0076136E"/>
    <w:rsid w:val="00762442"/>
    <w:rsid w:val="00762F9E"/>
    <w:rsid w:val="00764E40"/>
    <w:rsid w:val="00765FAF"/>
    <w:rsid w:val="007669F6"/>
    <w:rsid w:val="00767DA7"/>
    <w:rsid w:val="0077053E"/>
    <w:rsid w:val="007706EB"/>
    <w:rsid w:val="00770F67"/>
    <w:rsid w:val="00771163"/>
    <w:rsid w:val="007714A2"/>
    <w:rsid w:val="007716D5"/>
    <w:rsid w:val="00772394"/>
    <w:rsid w:val="00772D0E"/>
    <w:rsid w:val="00774A7E"/>
    <w:rsid w:val="007765A7"/>
    <w:rsid w:val="00777EE1"/>
    <w:rsid w:val="00777EEE"/>
    <w:rsid w:val="007806E7"/>
    <w:rsid w:val="00780D75"/>
    <w:rsid w:val="0078150F"/>
    <w:rsid w:val="007820F4"/>
    <w:rsid w:val="00784533"/>
    <w:rsid w:val="00785056"/>
    <w:rsid w:val="00785970"/>
    <w:rsid w:val="0078623A"/>
    <w:rsid w:val="00786DC6"/>
    <w:rsid w:val="00787012"/>
    <w:rsid w:val="00787622"/>
    <w:rsid w:val="00787DEF"/>
    <w:rsid w:val="0079016B"/>
    <w:rsid w:val="00790B9D"/>
    <w:rsid w:val="0079109A"/>
    <w:rsid w:val="00791360"/>
    <w:rsid w:val="00792486"/>
    <w:rsid w:val="0079293F"/>
    <w:rsid w:val="00794414"/>
    <w:rsid w:val="007959BE"/>
    <w:rsid w:val="007962BB"/>
    <w:rsid w:val="00796E8B"/>
    <w:rsid w:val="007A09E7"/>
    <w:rsid w:val="007A0C2A"/>
    <w:rsid w:val="007A1813"/>
    <w:rsid w:val="007A2345"/>
    <w:rsid w:val="007A40B2"/>
    <w:rsid w:val="007A5BBF"/>
    <w:rsid w:val="007A619A"/>
    <w:rsid w:val="007A68F5"/>
    <w:rsid w:val="007A6913"/>
    <w:rsid w:val="007A75B2"/>
    <w:rsid w:val="007B06B3"/>
    <w:rsid w:val="007B12E5"/>
    <w:rsid w:val="007B23BA"/>
    <w:rsid w:val="007B49D4"/>
    <w:rsid w:val="007B6751"/>
    <w:rsid w:val="007B72D0"/>
    <w:rsid w:val="007B75DF"/>
    <w:rsid w:val="007B7E9B"/>
    <w:rsid w:val="007C033D"/>
    <w:rsid w:val="007C13D1"/>
    <w:rsid w:val="007C1471"/>
    <w:rsid w:val="007C2D8A"/>
    <w:rsid w:val="007C3109"/>
    <w:rsid w:val="007C37B3"/>
    <w:rsid w:val="007C4B78"/>
    <w:rsid w:val="007C6FB6"/>
    <w:rsid w:val="007C7196"/>
    <w:rsid w:val="007C7369"/>
    <w:rsid w:val="007C7CD4"/>
    <w:rsid w:val="007D6DF9"/>
    <w:rsid w:val="007D7C67"/>
    <w:rsid w:val="007E19EB"/>
    <w:rsid w:val="007E267F"/>
    <w:rsid w:val="007E3D94"/>
    <w:rsid w:val="007E4EDC"/>
    <w:rsid w:val="007E6CE6"/>
    <w:rsid w:val="007E7674"/>
    <w:rsid w:val="007E790D"/>
    <w:rsid w:val="007F0BF9"/>
    <w:rsid w:val="007F2069"/>
    <w:rsid w:val="007F25F7"/>
    <w:rsid w:val="007F38E0"/>
    <w:rsid w:val="00800169"/>
    <w:rsid w:val="0080085B"/>
    <w:rsid w:val="00801666"/>
    <w:rsid w:val="00802515"/>
    <w:rsid w:val="00803046"/>
    <w:rsid w:val="008030B1"/>
    <w:rsid w:val="00803166"/>
    <w:rsid w:val="008038AA"/>
    <w:rsid w:val="00806217"/>
    <w:rsid w:val="00806EC4"/>
    <w:rsid w:val="008074DD"/>
    <w:rsid w:val="008078AA"/>
    <w:rsid w:val="00807A8A"/>
    <w:rsid w:val="00810E62"/>
    <w:rsid w:val="0081182A"/>
    <w:rsid w:val="00812315"/>
    <w:rsid w:val="00812479"/>
    <w:rsid w:val="00813741"/>
    <w:rsid w:val="008148FB"/>
    <w:rsid w:val="00816D51"/>
    <w:rsid w:val="00817409"/>
    <w:rsid w:val="0081751A"/>
    <w:rsid w:val="00820A04"/>
    <w:rsid w:val="00820CFD"/>
    <w:rsid w:val="00821E09"/>
    <w:rsid w:val="008237A9"/>
    <w:rsid w:val="00823A6A"/>
    <w:rsid w:val="0082443C"/>
    <w:rsid w:val="00825961"/>
    <w:rsid w:val="00831465"/>
    <w:rsid w:val="00833074"/>
    <w:rsid w:val="00833CC4"/>
    <w:rsid w:val="00833E95"/>
    <w:rsid w:val="008347EF"/>
    <w:rsid w:val="00835443"/>
    <w:rsid w:val="00835765"/>
    <w:rsid w:val="008364CC"/>
    <w:rsid w:val="008379EB"/>
    <w:rsid w:val="008408FA"/>
    <w:rsid w:val="0084349C"/>
    <w:rsid w:val="008438D5"/>
    <w:rsid w:val="008450A0"/>
    <w:rsid w:val="00845119"/>
    <w:rsid w:val="00845639"/>
    <w:rsid w:val="00845F87"/>
    <w:rsid w:val="0084751A"/>
    <w:rsid w:val="00847F5E"/>
    <w:rsid w:val="008509B0"/>
    <w:rsid w:val="008510AF"/>
    <w:rsid w:val="008516F8"/>
    <w:rsid w:val="00851E5E"/>
    <w:rsid w:val="00852708"/>
    <w:rsid w:val="008539A9"/>
    <w:rsid w:val="0085404E"/>
    <w:rsid w:val="008544DD"/>
    <w:rsid w:val="00854875"/>
    <w:rsid w:val="00854B9F"/>
    <w:rsid w:val="008625C9"/>
    <w:rsid w:val="008628B7"/>
    <w:rsid w:val="00863C94"/>
    <w:rsid w:val="00864118"/>
    <w:rsid w:val="008644F7"/>
    <w:rsid w:val="00866111"/>
    <w:rsid w:val="00866AC7"/>
    <w:rsid w:val="0086720B"/>
    <w:rsid w:val="00870264"/>
    <w:rsid w:val="0087103F"/>
    <w:rsid w:val="008720EB"/>
    <w:rsid w:val="008729F5"/>
    <w:rsid w:val="00872F88"/>
    <w:rsid w:val="00874180"/>
    <w:rsid w:val="0087609B"/>
    <w:rsid w:val="00876867"/>
    <w:rsid w:val="00877214"/>
    <w:rsid w:val="008772DB"/>
    <w:rsid w:val="00880C3C"/>
    <w:rsid w:val="00880D5E"/>
    <w:rsid w:val="0088177F"/>
    <w:rsid w:val="0088263E"/>
    <w:rsid w:val="008830D4"/>
    <w:rsid w:val="00883813"/>
    <w:rsid w:val="00884755"/>
    <w:rsid w:val="00884C5B"/>
    <w:rsid w:val="00886065"/>
    <w:rsid w:val="00886F7A"/>
    <w:rsid w:val="00890C0A"/>
    <w:rsid w:val="008914C4"/>
    <w:rsid w:val="00891BE5"/>
    <w:rsid w:val="00892374"/>
    <w:rsid w:val="00893445"/>
    <w:rsid w:val="008941EC"/>
    <w:rsid w:val="00895947"/>
    <w:rsid w:val="00895E01"/>
    <w:rsid w:val="00895E3B"/>
    <w:rsid w:val="00896251"/>
    <w:rsid w:val="008972F8"/>
    <w:rsid w:val="008976D1"/>
    <w:rsid w:val="00897AF5"/>
    <w:rsid w:val="008A012E"/>
    <w:rsid w:val="008A037E"/>
    <w:rsid w:val="008A07F1"/>
    <w:rsid w:val="008A0FFB"/>
    <w:rsid w:val="008A1466"/>
    <w:rsid w:val="008A24A9"/>
    <w:rsid w:val="008A27AA"/>
    <w:rsid w:val="008A3D82"/>
    <w:rsid w:val="008A4699"/>
    <w:rsid w:val="008A4A54"/>
    <w:rsid w:val="008A5679"/>
    <w:rsid w:val="008A5D12"/>
    <w:rsid w:val="008A5FE3"/>
    <w:rsid w:val="008A6B5B"/>
    <w:rsid w:val="008A6CAD"/>
    <w:rsid w:val="008A74D5"/>
    <w:rsid w:val="008B00BA"/>
    <w:rsid w:val="008B024A"/>
    <w:rsid w:val="008B2673"/>
    <w:rsid w:val="008B2730"/>
    <w:rsid w:val="008B2C4F"/>
    <w:rsid w:val="008B34AF"/>
    <w:rsid w:val="008B5289"/>
    <w:rsid w:val="008B5945"/>
    <w:rsid w:val="008C1043"/>
    <w:rsid w:val="008C1740"/>
    <w:rsid w:val="008C28ED"/>
    <w:rsid w:val="008C4C4D"/>
    <w:rsid w:val="008C55B2"/>
    <w:rsid w:val="008C5A86"/>
    <w:rsid w:val="008D018E"/>
    <w:rsid w:val="008D0D7D"/>
    <w:rsid w:val="008D130C"/>
    <w:rsid w:val="008D299B"/>
    <w:rsid w:val="008D29D5"/>
    <w:rsid w:val="008D2A74"/>
    <w:rsid w:val="008D3859"/>
    <w:rsid w:val="008D39AE"/>
    <w:rsid w:val="008D3E9E"/>
    <w:rsid w:val="008D443A"/>
    <w:rsid w:val="008D77F6"/>
    <w:rsid w:val="008E062F"/>
    <w:rsid w:val="008E1047"/>
    <w:rsid w:val="008E2141"/>
    <w:rsid w:val="008E3A5A"/>
    <w:rsid w:val="008E3CC6"/>
    <w:rsid w:val="008E44A1"/>
    <w:rsid w:val="008E470A"/>
    <w:rsid w:val="008E50A2"/>
    <w:rsid w:val="008F4FA8"/>
    <w:rsid w:val="008F59F5"/>
    <w:rsid w:val="008F5F44"/>
    <w:rsid w:val="00901C8D"/>
    <w:rsid w:val="00901D0F"/>
    <w:rsid w:val="00902125"/>
    <w:rsid w:val="00904161"/>
    <w:rsid w:val="0090418B"/>
    <w:rsid w:val="009044F2"/>
    <w:rsid w:val="009075FB"/>
    <w:rsid w:val="009100AF"/>
    <w:rsid w:val="009105B8"/>
    <w:rsid w:val="00910D97"/>
    <w:rsid w:val="00911171"/>
    <w:rsid w:val="009152E4"/>
    <w:rsid w:val="0091530F"/>
    <w:rsid w:val="009170EA"/>
    <w:rsid w:val="009178B1"/>
    <w:rsid w:val="00920B82"/>
    <w:rsid w:val="0092279C"/>
    <w:rsid w:val="009237FC"/>
    <w:rsid w:val="00923848"/>
    <w:rsid w:val="00924400"/>
    <w:rsid w:val="0092535D"/>
    <w:rsid w:val="00925E09"/>
    <w:rsid w:val="009274D6"/>
    <w:rsid w:val="00930E16"/>
    <w:rsid w:val="00932E9B"/>
    <w:rsid w:val="00933994"/>
    <w:rsid w:val="00933BA0"/>
    <w:rsid w:val="00935B02"/>
    <w:rsid w:val="009369A6"/>
    <w:rsid w:val="00936AEA"/>
    <w:rsid w:val="009371A9"/>
    <w:rsid w:val="0093785F"/>
    <w:rsid w:val="009403D1"/>
    <w:rsid w:val="00940659"/>
    <w:rsid w:val="00941628"/>
    <w:rsid w:val="00941DF0"/>
    <w:rsid w:val="00942750"/>
    <w:rsid w:val="00943E6D"/>
    <w:rsid w:val="009449A1"/>
    <w:rsid w:val="009452F4"/>
    <w:rsid w:val="009528F7"/>
    <w:rsid w:val="009530FF"/>
    <w:rsid w:val="00953552"/>
    <w:rsid w:val="00953F86"/>
    <w:rsid w:val="00954B6C"/>
    <w:rsid w:val="00955F9B"/>
    <w:rsid w:val="00956C44"/>
    <w:rsid w:val="00957D43"/>
    <w:rsid w:val="009602D1"/>
    <w:rsid w:val="009607AA"/>
    <w:rsid w:val="00960E7E"/>
    <w:rsid w:val="00962120"/>
    <w:rsid w:val="00963507"/>
    <w:rsid w:val="00966B14"/>
    <w:rsid w:val="00970778"/>
    <w:rsid w:val="00970D0E"/>
    <w:rsid w:val="00971364"/>
    <w:rsid w:val="00971B19"/>
    <w:rsid w:val="00971D9F"/>
    <w:rsid w:val="00972200"/>
    <w:rsid w:val="009733FA"/>
    <w:rsid w:val="0097491C"/>
    <w:rsid w:val="009752BD"/>
    <w:rsid w:val="00975DCB"/>
    <w:rsid w:val="00977832"/>
    <w:rsid w:val="00977E60"/>
    <w:rsid w:val="00980027"/>
    <w:rsid w:val="009802CE"/>
    <w:rsid w:val="009803F3"/>
    <w:rsid w:val="009804AF"/>
    <w:rsid w:val="00981576"/>
    <w:rsid w:val="00981F1E"/>
    <w:rsid w:val="00982F88"/>
    <w:rsid w:val="00984213"/>
    <w:rsid w:val="00984222"/>
    <w:rsid w:val="0098602B"/>
    <w:rsid w:val="009867D8"/>
    <w:rsid w:val="00986AEB"/>
    <w:rsid w:val="009873AD"/>
    <w:rsid w:val="00987CCB"/>
    <w:rsid w:val="00990099"/>
    <w:rsid w:val="00992622"/>
    <w:rsid w:val="00993010"/>
    <w:rsid w:val="0099356D"/>
    <w:rsid w:val="0099374C"/>
    <w:rsid w:val="00993A6B"/>
    <w:rsid w:val="00994422"/>
    <w:rsid w:val="00994605"/>
    <w:rsid w:val="00995F2D"/>
    <w:rsid w:val="00996711"/>
    <w:rsid w:val="009A2B31"/>
    <w:rsid w:val="009A3496"/>
    <w:rsid w:val="009A4F96"/>
    <w:rsid w:val="009A7E7D"/>
    <w:rsid w:val="009B0822"/>
    <w:rsid w:val="009B0AEC"/>
    <w:rsid w:val="009B1783"/>
    <w:rsid w:val="009B1B7A"/>
    <w:rsid w:val="009B1C6F"/>
    <w:rsid w:val="009B27E7"/>
    <w:rsid w:val="009B2AF1"/>
    <w:rsid w:val="009B2C5E"/>
    <w:rsid w:val="009B3364"/>
    <w:rsid w:val="009B3C83"/>
    <w:rsid w:val="009B3CA7"/>
    <w:rsid w:val="009B50C7"/>
    <w:rsid w:val="009B6A6B"/>
    <w:rsid w:val="009B6E00"/>
    <w:rsid w:val="009B7A82"/>
    <w:rsid w:val="009B7D2C"/>
    <w:rsid w:val="009C018B"/>
    <w:rsid w:val="009C031E"/>
    <w:rsid w:val="009C03DB"/>
    <w:rsid w:val="009C243E"/>
    <w:rsid w:val="009C36EA"/>
    <w:rsid w:val="009C573A"/>
    <w:rsid w:val="009C5A2C"/>
    <w:rsid w:val="009C628D"/>
    <w:rsid w:val="009C6D09"/>
    <w:rsid w:val="009D100F"/>
    <w:rsid w:val="009D2061"/>
    <w:rsid w:val="009D3D5A"/>
    <w:rsid w:val="009D3E3F"/>
    <w:rsid w:val="009D4054"/>
    <w:rsid w:val="009D4106"/>
    <w:rsid w:val="009D6DBA"/>
    <w:rsid w:val="009D76F8"/>
    <w:rsid w:val="009D78E0"/>
    <w:rsid w:val="009E1F5C"/>
    <w:rsid w:val="009E48CB"/>
    <w:rsid w:val="009E5326"/>
    <w:rsid w:val="009E669A"/>
    <w:rsid w:val="009E6B92"/>
    <w:rsid w:val="009E7911"/>
    <w:rsid w:val="009F13CF"/>
    <w:rsid w:val="009F13FD"/>
    <w:rsid w:val="009F2AC8"/>
    <w:rsid w:val="009F2B4A"/>
    <w:rsid w:val="009F5A32"/>
    <w:rsid w:val="009F5E91"/>
    <w:rsid w:val="009F69D9"/>
    <w:rsid w:val="009F6F90"/>
    <w:rsid w:val="009F7165"/>
    <w:rsid w:val="009F7CEE"/>
    <w:rsid w:val="00A006B9"/>
    <w:rsid w:val="00A006FF"/>
    <w:rsid w:val="00A014DE"/>
    <w:rsid w:val="00A02FE5"/>
    <w:rsid w:val="00A04B51"/>
    <w:rsid w:val="00A05ABC"/>
    <w:rsid w:val="00A05C62"/>
    <w:rsid w:val="00A06A78"/>
    <w:rsid w:val="00A06F95"/>
    <w:rsid w:val="00A07451"/>
    <w:rsid w:val="00A1014A"/>
    <w:rsid w:val="00A118C6"/>
    <w:rsid w:val="00A139BC"/>
    <w:rsid w:val="00A139FA"/>
    <w:rsid w:val="00A13D07"/>
    <w:rsid w:val="00A15CEA"/>
    <w:rsid w:val="00A21461"/>
    <w:rsid w:val="00A214A9"/>
    <w:rsid w:val="00A246BE"/>
    <w:rsid w:val="00A24EC8"/>
    <w:rsid w:val="00A25021"/>
    <w:rsid w:val="00A258E2"/>
    <w:rsid w:val="00A259A3"/>
    <w:rsid w:val="00A259C0"/>
    <w:rsid w:val="00A26026"/>
    <w:rsid w:val="00A27090"/>
    <w:rsid w:val="00A27989"/>
    <w:rsid w:val="00A300D5"/>
    <w:rsid w:val="00A31E9A"/>
    <w:rsid w:val="00A33F19"/>
    <w:rsid w:val="00A34611"/>
    <w:rsid w:val="00A34A7C"/>
    <w:rsid w:val="00A362AF"/>
    <w:rsid w:val="00A36997"/>
    <w:rsid w:val="00A373D2"/>
    <w:rsid w:val="00A3764F"/>
    <w:rsid w:val="00A37F8B"/>
    <w:rsid w:val="00A40B69"/>
    <w:rsid w:val="00A40DC7"/>
    <w:rsid w:val="00A41E7E"/>
    <w:rsid w:val="00A42284"/>
    <w:rsid w:val="00A4270D"/>
    <w:rsid w:val="00A43395"/>
    <w:rsid w:val="00A43EFF"/>
    <w:rsid w:val="00A455C5"/>
    <w:rsid w:val="00A45732"/>
    <w:rsid w:val="00A457A8"/>
    <w:rsid w:val="00A50B3E"/>
    <w:rsid w:val="00A50B6A"/>
    <w:rsid w:val="00A51561"/>
    <w:rsid w:val="00A51848"/>
    <w:rsid w:val="00A529B0"/>
    <w:rsid w:val="00A52C70"/>
    <w:rsid w:val="00A52ECB"/>
    <w:rsid w:val="00A532AF"/>
    <w:rsid w:val="00A53491"/>
    <w:rsid w:val="00A53E9D"/>
    <w:rsid w:val="00A6148A"/>
    <w:rsid w:val="00A64109"/>
    <w:rsid w:val="00A65F8C"/>
    <w:rsid w:val="00A66B39"/>
    <w:rsid w:val="00A670A9"/>
    <w:rsid w:val="00A6765E"/>
    <w:rsid w:val="00A67680"/>
    <w:rsid w:val="00A70930"/>
    <w:rsid w:val="00A71EBB"/>
    <w:rsid w:val="00A72362"/>
    <w:rsid w:val="00A72E3C"/>
    <w:rsid w:val="00A73AF4"/>
    <w:rsid w:val="00A76F21"/>
    <w:rsid w:val="00A77F1E"/>
    <w:rsid w:val="00A80332"/>
    <w:rsid w:val="00A84954"/>
    <w:rsid w:val="00A84AF8"/>
    <w:rsid w:val="00A85A5A"/>
    <w:rsid w:val="00A85F5E"/>
    <w:rsid w:val="00A860BE"/>
    <w:rsid w:val="00A867F4"/>
    <w:rsid w:val="00A87269"/>
    <w:rsid w:val="00A87AF1"/>
    <w:rsid w:val="00A9073E"/>
    <w:rsid w:val="00A91D3E"/>
    <w:rsid w:val="00A91EC9"/>
    <w:rsid w:val="00A92DD9"/>
    <w:rsid w:val="00A939B9"/>
    <w:rsid w:val="00A9527B"/>
    <w:rsid w:val="00A9535C"/>
    <w:rsid w:val="00A958F7"/>
    <w:rsid w:val="00A975AF"/>
    <w:rsid w:val="00A97B56"/>
    <w:rsid w:val="00AA035D"/>
    <w:rsid w:val="00AA0CE4"/>
    <w:rsid w:val="00AA2FDD"/>
    <w:rsid w:val="00AA34A1"/>
    <w:rsid w:val="00AA36FC"/>
    <w:rsid w:val="00AA40A7"/>
    <w:rsid w:val="00AA4443"/>
    <w:rsid w:val="00AA4EFE"/>
    <w:rsid w:val="00AA5E6C"/>
    <w:rsid w:val="00AB056B"/>
    <w:rsid w:val="00AB0623"/>
    <w:rsid w:val="00AB1813"/>
    <w:rsid w:val="00AB2326"/>
    <w:rsid w:val="00AB3A34"/>
    <w:rsid w:val="00AB496A"/>
    <w:rsid w:val="00AB682D"/>
    <w:rsid w:val="00AB6ADD"/>
    <w:rsid w:val="00AB73C4"/>
    <w:rsid w:val="00AB78FB"/>
    <w:rsid w:val="00AB7923"/>
    <w:rsid w:val="00AB7E97"/>
    <w:rsid w:val="00AC00C2"/>
    <w:rsid w:val="00AC0800"/>
    <w:rsid w:val="00AC15AC"/>
    <w:rsid w:val="00AC22AA"/>
    <w:rsid w:val="00AC2DFD"/>
    <w:rsid w:val="00AC4031"/>
    <w:rsid w:val="00AC4318"/>
    <w:rsid w:val="00AC6C73"/>
    <w:rsid w:val="00AD0538"/>
    <w:rsid w:val="00AD2230"/>
    <w:rsid w:val="00AD3A63"/>
    <w:rsid w:val="00AD3B6D"/>
    <w:rsid w:val="00AD3BAD"/>
    <w:rsid w:val="00AD3D99"/>
    <w:rsid w:val="00AD63BC"/>
    <w:rsid w:val="00AD6544"/>
    <w:rsid w:val="00AD7590"/>
    <w:rsid w:val="00AE0503"/>
    <w:rsid w:val="00AE0590"/>
    <w:rsid w:val="00AE0DAD"/>
    <w:rsid w:val="00AE29A6"/>
    <w:rsid w:val="00AE364F"/>
    <w:rsid w:val="00AE37D3"/>
    <w:rsid w:val="00AE3C0F"/>
    <w:rsid w:val="00AE5011"/>
    <w:rsid w:val="00AE6070"/>
    <w:rsid w:val="00AE7137"/>
    <w:rsid w:val="00AE771F"/>
    <w:rsid w:val="00AF0F81"/>
    <w:rsid w:val="00AF2223"/>
    <w:rsid w:val="00AF2B4A"/>
    <w:rsid w:val="00AF30BC"/>
    <w:rsid w:val="00AF5C45"/>
    <w:rsid w:val="00AF5FB6"/>
    <w:rsid w:val="00AF6378"/>
    <w:rsid w:val="00AF647E"/>
    <w:rsid w:val="00AF6978"/>
    <w:rsid w:val="00AF7986"/>
    <w:rsid w:val="00B00543"/>
    <w:rsid w:val="00B00A3D"/>
    <w:rsid w:val="00B01A04"/>
    <w:rsid w:val="00B01B0F"/>
    <w:rsid w:val="00B021ED"/>
    <w:rsid w:val="00B034BA"/>
    <w:rsid w:val="00B03628"/>
    <w:rsid w:val="00B039F4"/>
    <w:rsid w:val="00B04A33"/>
    <w:rsid w:val="00B04FD5"/>
    <w:rsid w:val="00B07FB6"/>
    <w:rsid w:val="00B10D7E"/>
    <w:rsid w:val="00B11972"/>
    <w:rsid w:val="00B16843"/>
    <w:rsid w:val="00B1707E"/>
    <w:rsid w:val="00B170ED"/>
    <w:rsid w:val="00B216C7"/>
    <w:rsid w:val="00B21950"/>
    <w:rsid w:val="00B21EE7"/>
    <w:rsid w:val="00B23586"/>
    <w:rsid w:val="00B23B6F"/>
    <w:rsid w:val="00B2407A"/>
    <w:rsid w:val="00B248A9"/>
    <w:rsid w:val="00B24DA2"/>
    <w:rsid w:val="00B31C89"/>
    <w:rsid w:val="00B32CD3"/>
    <w:rsid w:val="00B32FDD"/>
    <w:rsid w:val="00B336E2"/>
    <w:rsid w:val="00B33912"/>
    <w:rsid w:val="00B34064"/>
    <w:rsid w:val="00B34C35"/>
    <w:rsid w:val="00B357B3"/>
    <w:rsid w:val="00B35C6C"/>
    <w:rsid w:val="00B3740B"/>
    <w:rsid w:val="00B405A5"/>
    <w:rsid w:val="00B40F96"/>
    <w:rsid w:val="00B41356"/>
    <w:rsid w:val="00B41379"/>
    <w:rsid w:val="00B41870"/>
    <w:rsid w:val="00B43D0C"/>
    <w:rsid w:val="00B460F0"/>
    <w:rsid w:val="00B46A0A"/>
    <w:rsid w:val="00B46CC9"/>
    <w:rsid w:val="00B4738F"/>
    <w:rsid w:val="00B5099E"/>
    <w:rsid w:val="00B50F06"/>
    <w:rsid w:val="00B51E59"/>
    <w:rsid w:val="00B51F71"/>
    <w:rsid w:val="00B53A78"/>
    <w:rsid w:val="00B54835"/>
    <w:rsid w:val="00B55023"/>
    <w:rsid w:val="00B5591A"/>
    <w:rsid w:val="00B563C3"/>
    <w:rsid w:val="00B57F37"/>
    <w:rsid w:val="00B6079A"/>
    <w:rsid w:val="00B64771"/>
    <w:rsid w:val="00B66EFD"/>
    <w:rsid w:val="00B709BF"/>
    <w:rsid w:val="00B70B43"/>
    <w:rsid w:val="00B71B9A"/>
    <w:rsid w:val="00B73C24"/>
    <w:rsid w:val="00B74552"/>
    <w:rsid w:val="00B74C0F"/>
    <w:rsid w:val="00B74F1F"/>
    <w:rsid w:val="00B756BA"/>
    <w:rsid w:val="00B773B8"/>
    <w:rsid w:val="00B7786D"/>
    <w:rsid w:val="00B828C1"/>
    <w:rsid w:val="00B82BB5"/>
    <w:rsid w:val="00B83ED0"/>
    <w:rsid w:val="00B84C23"/>
    <w:rsid w:val="00B85CE9"/>
    <w:rsid w:val="00B90E36"/>
    <w:rsid w:val="00B917FE"/>
    <w:rsid w:val="00B920DA"/>
    <w:rsid w:val="00B92149"/>
    <w:rsid w:val="00B9417D"/>
    <w:rsid w:val="00B94F91"/>
    <w:rsid w:val="00B971C9"/>
    <w:rsid w:val="00B97E0B"/>
    <w:rsid w:val="00BA022A"/>
    <w:rsid w:val="00BA0F70"/>
    <w:rsid w:val="00BA161F"/>
    <w:rsid w:val="00BA1BFD"/>
    <w:rsid w:val="00BA1E00"/>
    <w:rsid w:val="00BA2003"/>
    <w:rsid w:val="00BA2337"/>
    <w:rsid w:val="00BA2B6C"/>
    <w:rsid w:val="00BA33BE"/>
    <w:rsid w:val="00BA4574"/>
    <w:rsid w:val="00BA48E7"/>
    <w:rsid w:val="00BA65B5"/>
    <w:rsid w:val="00BA7320"/>
    <w:rsid w:val="00BB135A"/>
    <w:rsid w:val="00BB185A"/>
    <w:rsid w:val="00BB24F3"/>
    <w:rsid w:val="00BB2F51"/>
    <w:rsid w:val="00BB399B"/>
    <w:rsid w:val="00BB3F0C"/>
    <w:rsid w:val="00BB411F"/>
    <w:rsid w:val="00BB45C2"/>
    <w:rsid w:val="00BB5209"/>
    <w:rsid w:val="00BB6E6A"/>
    <w:rsid w:val="00BB6F25"/>
    <w:rsid w:val="00BB7B7B"/>
    <w:rsid w:val="00BC0445"/>
    <w:rsid w:val="00BC1735"/>
    <w:rsid w:val="00BC26A9"/>
    <w:rsid w:val="00BC3C15"/>
    <w:rsid w:val="00BC4B66"/>
    <w:rsid w:val="00BC4E3E"/>
    <w:rsid w:val="00BC7BD5"/>
    <w:rsid w:val="00BD2130"/>
    <w:rsid w:val="00BD32EB"/>
    <w:rsid w:val="00BD338D"/>
    <w:rsid w:val="00BD43DA"/>
    <w:rsid w:val="00BD448B"/>
    <w:rsid w:val="00BD4897"/>
    <w:rsid w:val="00BD51F6"/>
    <w:rsid w:val="00BD527B"/>
    <w:rsid w:val="00BD567E"/>
    <w:rsid w:val="00BD57C3"/>
    <w:rsid w:val="00BD5B58"/>
    <w:rsid w:val="00BD62AA"/>
    <w:rsid w:val="00BD6CFC"/>
    <w:rsid w:val="00BD7F50"/>
    <w:rsid w:val="00BE0922"/>
    <w:rsid w:val="00BE3A72"/>
    <w:rsid w:val="00BE43C3"/>
    <w:rsid w:val="00BE56C9"/>
    <w:rsid w:val="00BE63F0"/>
    <w:rsid w:val="00BE6FA6"/>
    <w:rsid w:val="00BE7100"/>
    <w:rsid w:val="00BF1843"/>
    <w:rsid w:val="00BF2D9C"/>
    <w:rsid w:val="00BF2E7E"/>
    <w:rsid w:val="00BF358B"/>
    <w:rsid w:val="00C00534"/>
    <w:rsid w:val="00C005E8"/>
    <w:rsid w:val="00C01020"/>
    <w:rsid w:val="00C03207"/>
    <w:rsid w:val="00C04A24"/>
    <w:rsid w:val="00C06CA1"/>
    <w:rsid w:val="00C10456"/>
    <w:rsid w:val="00C1086F"/>
    <w:rsid w:val="00C1106F"/>
    <w:rsid w:val="00C11F61"/>
    <w:rsid w:val="00C12141"/>
    <w:rsid w:val="00C13D30"/>
    <w:rsid w:val="00C1414D"/>
    <w:rsid w:val="00C14B8E"/>
    <w:rsid w:val="00C14FC2"/>
    <w:rsid w:val="00C16BED"/>
    <w:rsid w:val="00C20327"/>
    <w:rsid w:val="00C216D7"/>
    <w:rsid w:val="00C218D2"/>
    <w:rsid w:val="00C22D47"/>
    <w:rsid w:val="00C22FB7"/>
    <w:rsid w:val="00C237D5"/>
    <w:rsid w:val="00C23B6C"/>
    <w:rsid w:val="00C250C9"/>
    <w:rsid w:val="00C25315"/>
    <w:rsid w:val="00C2587E"/>
    <w:rsid w:val="00C2601F"/>
    <w:rsid w:val="00C26F27"/>
    <w:rsid w:val="00C2760C"/>
    <w:rsid w:val="00C3165A"/>
    <w:rsid w:val="00C4119B"/>
    <w:rsid w:val="00C41A56"/>
    <w:rsid w:val="00C4745A"/>
    <w:rsid w:val="00C50860"/>
    <w:rsid w:val="00C50D6F"/>
    <w:rsid w:val="00C53222"/>
    <w:rsid w:val="00C574E6"/>
    <w:rsid w:val="00C61038"/>
    <w:rsid w:val="00C61D38"/>
    <w:rsid w:val="00C62508"/>
    <w:rsid w:val="00C65470"/>
    <w:rsid w:val="00C67B02"/>
    <w:rsid w:val="00C7037C"/>
    <w:rsid w:val="00C706CE"/>
    <w:rsid w:val="00C71B82"/>
    <w:rsid w:val="00C73114"/>
    <w:rsid w:val="00C73480"/>
    <w:rsid w:val="00C7348C"/>
    <w:rsid w:val="00C7518E"/>
    <w:rsid w:val="00C77509"/>
    <w:rsid w:val="00C80CD0"/>
    <w:rsid w:val="00C81C8A"/>
    <w:rsid w:val="00C82D91"/>
    <w:rsid w:val="00C83442"/>
    <w:rsid w:val="00C8457A"/>
    <w:rsid w:val="00C846A5"/>
    <w:rsid w:val="00C84CD8"/>
    <w:rsid w:val="00C86981"/>
    <w:rsid w:val="00C87EC6"/>
    <w:rsid w:val="00C90AF1"/>
    <w:rsid w:val="00C90E5A"/>
    <w:rsid w:val="00C913B5"/>
    <w:rsid w:val="00C92200"/>
    <w:rsid w:val="00C92210"/>
    <w:rsid w:val="00C9223C"/>
    <w:rsid w:val="00C93183"/>
    <w:rsid w:val="00C9429B"/>
    <w:rsid w:val="00C951AC"/>
    <w:rsid w:val="00C95422"/>
    <w:rsid w:val="00C95F74"/>
    <w:rsid w:val="00C97CC0"/>
    <w:rsid w:val="00CA10EB"/>
    <w:rsid w:val="00CA181F"/>
    <w:rsid w:val="00CA21CD"/>
    <w:rsid w:val="00CA3685"/>
    <w:rsid w:val="00CA499D"/>
    <w:rsid w:val="00CA6FBD"/>
    <w:rsid w:val="00CA75FF"/>
    <w:rsid w:val="00CB0867"/>
    <w:rsid w:val="00CB4C63"/>
    <w:rsid w:val="00CB5FB8"/>
    <w:rsid w:val="00CC04DE"/>
    <w:rsid w:val="00CC1D67"/>
    <w:rsid w:val="00CC2821"/>
    <w:rsid w:val="00CC2C7D"/>
    <w:rsid w:val="00CC32E6"/>
    <w:rsid w:val="00CC39F6"/>
    <w:rsid w:val="00CC45FB"/>
    <w:rsid w:val="00CC5392"/>
    <w:rsid w:val="00CC596E"/>
    <w:rsid w:val="00CC7565"/>
    <w:rsid w:val="00CD1580"/>
    <w:rsid w:val="00CD2B3E"/>
    <w:rsid w:val="00CD2B79"/>
    <w:rsid w:val="00CD35F1"/>
    <w:rsid w:val="00CD3B70"/>
    <w:rsid w:val="00CD42A3"/>
    <w:rsid w:val="00CD706E"/>
    <w:rsid w:val="00CD7356"/>
    <w:rsid w:val="00CD7636"/>
    <w:rsid w:val="00CE4AA6"/>
    <w:rsid w:val="00CE5460"/>
    <w:rsid w:val="00CE627C"/>
    <w:rsid w:val="00CE6CE9"/>
    <w:rsid w:val="00CE7C11"/>
    <w:rsid w:val="00CF0135"/>
    <w:rsid w:val="00CF1DEE"/>
    <w:rsid w:val="00CF2E5D"/>
    <w:rsid w:val="00CF3CC7"/>
    <w:rsid w:val="00CF42CF"/>
    <w:rsid w:val="00CF5658"/>
    <w:rsid w:val="00CF5B9D"/>
    <w:rsid w:val="00CF7617"/>
    <w:rsid w:val="00D00B56"/>
    <w:rsid w:val="00D00BE3"/>
    <w:rsid w:val="00D0112E"/>
    <w:rsid w:val="00D01340"/>
    <w:rsid w:val="00D01D4C"/>
    <w:rsid w:val="00D01FB2"/>
    <w:rsid w:val="00D02515"/>
    <w:rsid w:val="00D055E7"/>
    <w:rsid w:val="00D0585B"/>
    <w:rsid w:val="00D06471"/>
    <w:rsid w:val="00D06F3A"/>
    <w:rsid w:val="00D07713"/>
    <w:rsid w:val="00D07ECB"/>
    <w:rsid w:val="00D108FC"/>
    <w:rsid w:val="00D132A2"/>
    <w:rsid w:val="00D13AE3"/>
    <w:rsid w:val="00D13CB9"/>
    <w:rsid w:val="00D14978"/>
    <w:rsid w:val="00D15163"/>
    <w:rsid w:val="00D1539D"/>
    <w:rsid w:val="00D1594C"/>
    <w:rsid w:val="00D15F51"/>
    <w:rsid w:val="00D1664E"/>
    <w:rsid w:val="00D16964"/>
    <w:rsid w:val="00D16ED6"/>
    <w:rsid w:val="00D17432"/>
    <w:rsid w:val="00D207BF"/>
    <w:rsid w:val="00D2083F"/>
    <w:rsid w:val="00D20BF5"/>
    <w:rsid w:val="00D22A2F"/>
    <w:rsid w:val="00D22ADA"/>
    <w:rsid w:val="00D22F79"/>
    <w:rsid w:val="00D23291"/>
    <w:rsid w:val="00D2379E"/>
    <w:rsid w:val="00D23E92"/>
    <w:rsid w:val="00D2727B"/>
    <w:rsid w:val="00D274B9"/>
    <w:rsid w:val="00D31456"/>
    <w:rsid w:val="00D31846"/>
    <w:rsid w:val="00D34DFD"/>
    <w:rsid w:val="00D35EB8"/>
    <w:rsid w:val="00D366EF"/>
    <w:rsid w:val="00D36E45"/>
    <w:rsid w:val="00D37B62"/>
    <w:rsid w:val="00D37C8F"/>
    <w:rsid w:val="00D41A15"/>
    <w:rsid w:val="00D44B49"/>
    <w:rsid w:val="00D44F84"/>
    <w:rsid w:val="00D45871"/>
    <w:rsid w:val="00D458DC"/>
    <w:rsid w:val="00D47024"/>
    <w:rsid w:val="00D521A6"/>
    <w:rsid w:val="00D52B86"/>
    <w:rsid w:val="00D53068"/>
    <w:rsid w:val="00D549AC"/>
    <w:rsid w:val="00D5502A"/>
    <w:rsid w:val="00D5666C"/>
    <w:rsid w:val="00D62C2C"/>
    <w:rsid w:val="00D63783"/>
    <w:rsid w:val="00D63DC6"/>
    <w:rsid w:val="00D64F44"/>
    <w:rsid w:val="00D65B96"/>
    <w:rsid w:val="00D6630E"/>
    <w:rsid w:val="00D665ED"/>
    <w:rsid w:val="00D668C1"/>
    <w:rsid w:val="00D673EF"/>
    <w:rsid w:val="00D6768A"/>
    <w:rsid w:val="00D713BA"/>
    <w:rsid w:val="00D72B1D"/>
    <w:rsid w:val="00D72C6E"/>
    <w:rsid w:val="00D74FE9"/>
    <w:rsid w:val="00D752FF"/>
    <w:rsid w:val="00D758B1"/>
    <w:rsid w:val="00D76082"/>
    <w:rsid w:val="00D76A71"/>
    <w:rsid w:val="00D81F95"/>
    <w:rsid w:val="00D823E6"/>
    <w:rsid w:val="00D825C8"/>
    <w:rsid w:val="00D82B38"/>
    <w:rsid w:val="00D82FF5"/>
    <w:rsid w:val="00D86A49"/>
    <w:rsid w:val="00D879A0"/>
    <w:rsid w:val="00D87B33"/>
    <w:rsid w:val="00D92B08"/>
    <w:rsid w:val="00D93AAE"/>
    <w:rsid w:val="00D93AF3"/>
    <w:rsid w:val="00D93DE2"/>
    <w:rsid w:val="00D94BFC"/>
    <w:rsid w:val="00D9626E"/>
    <w:rsid w:val="00D96F05"/>
    <w:rsid w:val="00D97271"/>
    <w:rsid w:val="00DA0596"/>
    <w:rsid w:val="00DA091B"/>
    <w:rsid w:val="00DA1722"/>
    <w:rsid w:val="00DA2620"/>
    <w:rsid w:val="00DA31E8"/>
    <w:rsid w:val="00DA4491"/>
    <w:rsid w:val="00DA487D"/>
    <w:rsid w:val="00DA66DA"/>
    <w:rsid w:val="00DB0875"/>
    <w:rsid w:val="00DB106D"/>
    <w:rsid w:val="00DB1081"/>
    <w:rsid w:val="00DB2D42"/>
    <w:rsid w:val="00DB3EDA"/>
    <w:rsid w:val="00DB4493"/>
    <w:rsid w:val="00DB4D11"/>
    <w:rsid w:val="00DB6531"/>
    <w:rsid w:val="00DB76E1"/>
    <w:rsid w:val="00DC2194"/>
    <w:rsid w:val="00DC284C"/>
    <w:rsid w:val="00DC2DEE"/>
    <w:rsid w:val="00DC33E5"/>
    <w:rsid w:val="00DC3D37"/>
    <w:rsid w:val="00DC596C"/>
    <w:rsid w:val="00DC59A4"/>
    <w:rsid w:val="00DC6743"/>
    <w:rsid w:val="00DD05FE"/>
    <w:rsid w:val="00DD26C9"/>
    <w:rsid w:val="00DD321E"/>
    <w:rsid w:val="00DD3C7F"/>
    <w:rsid w:val="00DD63D7"/>
    <w:rsid w:val="00DD71D9"/>
    <w:rsid w:val="00DD71EB"/>
    <w:rsid w:val="00DD7F47"/>
    <w:rsid w:val="00DE16C4"/>
    <w:rsid w:val="00DE21F7"/>
    <w:rsid w:val="00DE295E"/>
    <w:rsid w:val="00DE334B"/>
    <w:rsid w:val="00DE4D27"/>
    <w:rsid w:val="00DE77DD"/>
    <w:rsid w:val="00DE7984"/>
    <w:rsid w:val="00DE7A0E"/>
    <w:rsid w:val="00DF0B14"/>
    <w:rsid w:val="00DF0F2B"/>
    <w:rsid w:val="00DF34D1"/>
    <w:rsid w:val="00DF3C0E"/>
    <w:rsid w:val="00DF42E1"/>
    <w:rsid w:val="00DF481C"/>
    <w:rsid w:val="00DF4B81"/>
    <w:rsid w:val="00DF5D10"/>
    <w:rsid w:val="00DF79E1"/>
    <w:rsid w:val="00E0232A"/>
    <w:rsid w:val="00E03DDE"/>
    <w:rsid w:val="00E03E21"/>
    <w:rsid w:val="00E04AA1"/>
    <w:rsid w:val="00E076D8"/>
    <w:rsid w:val="00E078CB"/>
    <w:rsid w:val="00E107DF"/>
    <w:rsid w:val="00E10B2B"/>
    <w:rsid w:val="00E11C0B"/>
    <w:rsid w:val="00E12590"/>
    <w:rsid w:val="00E13FA5"/>
    <w:rsid w:val="00E14486"/>
    <w:rsid w:val="00E1659A"/>
    <w:rsid w:val="00E16968"/>
    <w:rsid w:val="00E176C4"/>
    <w:rsid w:val="00E20FD7"/>
    <w:rsid w:val="00E21980"/>
    <w:rsid w:val="00E21B96"/>
    <w:rsid w:val="00E22F7D"/>
    <w:rsid w:val="00E2494C"/>
    <w:rsid w:val="00E25C20"/>
    <w:rsid w:val="00E2650A"/>
    <w:rsid w:val="00E26C99"/>
    <w:rsid w:val="00E3131D"/>
    <w:rsid w:val="00E31838"/>
    <w:rsid w:val="00E33AF6"/>
    <w:rsid w:val="00E33BCB"/>
    <w:rsid w:val="00E35273"/>
    <w:rsid w:val="00E35303"/>
    <w:rsid w:val="00E37C14"/>
    <w:rsid w:val="00E40B3C"/>
    <w:rsid w:val="00E418E8"/>
    <w:rsid w:val="00E43403"/>
    <w:rsid w:val="00E43C63"/>
    <w:rsid w:val="00E44DEF"/>
    <w:rsid w:val="00E4544B"/>
    <w:rsid w:val="00E50304"/>
    <w:rsid w:val="00E50EF8"/>
    <w:rsid w:val="00E53516"/>
    <w:rsid w:val="00E55B8A"/>
    <w:rsid w:val="00E56CA3"/>
    <w:rsid w:val="00E57961"/>
    <w:rsid w:val="00E61442"/>
    <w:rsid w:val="00E61E64"/>
    <w:rsid w:val="00E62B9B"/>
    <w:rsid w:val="00E639C6"/>
    <w:rsid w:val="00E63D4B"/>
    <w:rsid w:val="00E64C79"/>
    <w:rsid w:val="00E655BE"/>
    <w:rsid w:val="00E657DF"/>
    <w:rsid w:val="00E65C4E"/>
    <w:rsid w:val="00E67913"/>
    <w:rsid w:val="00E679BB"/>
    <w:rsid w:val="00E67CEB"/>
    <w:rsid w:val="00E70BDD"/>
    <w:rsid w:val="00E71861"/>
    <w:rsid w:val="00E71870"/>
    <w:rsid w:val="00E725A7"/>
    <w:rsid w:val="00E7307A"/>
    <w:rsid w:val="00E756A3"/>
    <w:rsid w:val="00E75B83"/>
    <w:rsid w:val="00E75CCB"/>
    <w:rsid w:val="00E76499"/>
    <w:rsid w:val="00E774B5"/>
    <w:rsid w:val="00E77683"/>
    <w:rsid w:val="00E77F4E"/>
    <w:rsid w:val="00E80C81"/>
    <w:rsid w:val="00E812C4"/>
    <w:rsid w:val="00E8261E"/>
    <w:rsid w:val="00E858D1"/>
    <w:rsid w:val="00E91044"/>
    <w:rsid w:val="00E9169E"/>
    <w:rsid w:val="00E9267E"/>
    <w:rsid w:val="00E93602"/>
    <w:rsid w:val="00E943CB"/>
    <w:rsid w:val="00E97B35"/>
    <w:rsid w:val="00E97C1D"/>
    <w:rsid w:val="00EA0A88"/>
    <w:rsid w:val="00EA2909"/>
    <w:rsid w:val="00EA3F5A"/>
    <w:rsid w:val="00EA4287"/>
    <w:rsid w:val="00EA4424"/>
    <w:rsid w:val="00EA4802"/>
    <w:rsid w:val="00EA4D94"/>
    <w:rsid w:val="00EA59B2"/>
    <w:rsid w:val="00EA6025"/>
    <w:rsid w:val="00EB0F97"/>
    <w:rsid w:val="00EB1657"/>
    <w:rsid w:val="00EB21EB"/>
    <w:rsid w:val="00EB2E27"/>
    <w:rsid w:val="00EB3D1B"/>
    <w:rsid w:val="00EB3EE0"/>
    <w:rsid w:val="00EB4853"/>
    <w:rsid w:val="00EB52D2"/>
    <w:rsid w:val="00EB6DBF"/>
    <w:rsid w:val="00EC0657"/>
    <w:rsid w:val="00EC204A"/>
    <w:rsid w:val="00EC243C"/>
    <w:rsid w:val="00EC2BA4"/>
    <w:rsid w:val="00EC50EC"/>
    <w:rsid w:val="00EC7C80"/>
    <w:rsid w:val="00ED25CD"/>
    <w:rsid w:val="00ED6710"/>
    <w:rsid w:val="00EE03C3"/>
    <w:rsid w:val="00EE16C2"/>
    <w:rsid w:val="00EE1D48"/>
    <w:rsid w:val="00EE26E3"/>
    <w:rsid w:val="00EE46D6"/>
    <w:rsid w:val="00EE4FD9"/>
    <w:rsid w:val="00EE544A"/>
    <w:rsid w:val="00EE7876"/>
    <w:rsid w:val="00EF27E7"/>
    <w:rsid w:val="00EF2EBA"/>
    <w:rsid w:val="00EF2F17"/>
    <w:rsid w:val="00EF3360"/>
    <w:rsid w:val="00EF38E9"/>
    <w:rsid w:val="00EF390A"/>
    <w:rsid w:val="00EF5C44"/>
    <w:rsid w:val="00EF63C5"/>
    <w:rsid w:val="00EF6EBD"/>
    <w:rsid w:val="00EF782C"/>
    <w:rsid w:val="00F003C2"/>
    <w:rsid w:val="00F01944"/>
    <w:rsid w:val="00F01F61"/>
    <w:rsid w:val="00F037E7"/>
    <w:rsid w:val="00F047FA"/>
    <w:rsid w:val="00F062C7"/>
    <w:rsid w:val="00F0632C"/>
    <w:rsid w:val="00F07701"/>
    <w:rsid w:val="00F079A8"/>
    <w:rsid w:val="00F1240D"/>
    <w:rsid w:val="00F1361B"/>
    <w:rsid w:val="00F1380C"/>
    <w:rsid w:val="00F145D0"/>
    <w:rsid w:val="00F15542"/>
    <w:rsid w:val="00F1561A"/>
    <w:rsid w:val="00F1591C"/>
    <w:rsid w:val="00F15D6B"/>
    <w:rsid w:val="00F16B31"/>
    <w:rsid w:val="00F16E84"/>
    <w:rsid w:val="00F21386"/>
    <w:rsid w:val="00F21D1E"/>
    <w:rsid w:val="00F21D21"/>
    <w:rsid w:val="00F223B6"/>
    <w:rsid w:val="00F2388B"/>
    <w:rsid w:val="00F24C1D"/>
    <w:rsid w:val="00F25F82"/>
    <w:rsid w:val="00F26087"/>
    <w:rsid w:val="00F26821"/>
    <w:rsid w:val="00F27536"/>
    <w:rsid w:val="00F310E9"/>
    <w:rsid w:val="00F31E5A"/>
    <w:rsid w:val="00F32073"/>
    <w:rsid w:val="00F32A0B"/>
    <w:rsid w:val="00F34975"/>
    <w:rsid w:val="00F354DB"/>
    <w:rsid w:val="00F359B3"/>
    <w:rsid w:val="00F35A92"/>
    <w:rsid w:val="00F42CEC"/>
    <w:rsid w:val="00F4648B"/>
    <w:rsid w:val="00F47939"/>
    <w:rsid w:val="00F50545"/>
    <w:rsid w:val="00F52462"/>
    <w:rsid w:val="00F54200"/>
    <w:rsid w:val="00F54E45"/>
    <w:rsid w:val="00F55443"/>
    <w:rsid w:val="00F5549F"/>
    <w:rsid w:val="00F5570D"/>
    <w:rsid w:val="00F55B59"/>
    <w:rsid w:val="00F57822"/>
    <w:rsid w:val="00F60A28"/>
    <w:rsid w:val="00F6211A"/>
    <w:rsid w:val="00F628E2"/>
    <w:rsid w:val="00F63B5D"/>
    <w:rsid w:val="00F63D32"/>
    <w:rsid w:val="00F675BD"/>
    <w:rsid w:val="00F70EDF"/>
    <w:rsid w:val="00F71365"/>
    <w:rsid w:val="00F73C35"/>
    <w:rsid w:val="00F74E25"/>
    <w:rsid w:val="00F76BD0"/>
    <w:rsid w:val="00F801CE"/>
    <w:rsid w:val="00F80208"/>
    <w:rsid w:val="00F805B0"/>
    <w:rsid w:val="00F8172E"/>
    <w:rsid w:val="00F81A87"/>
    <w:rsid w:val="00F82549"/>
    <w:rsid w:val="00F83529"/>
    <w:rsid w:val="00F83FA1"/>
    <w:rsid w:val="00F84991"/>
    <w:rsid w:val="00F86865"/>
    <w:rsid w:val="00F875F9"/>
    <w:rsid w:val="00F876F6"/>
    <w:rsid w:val="00F87E64"/>
    <w:rsid w:val="00F91F77"/>
    <w:rsid w:val="00F9302A"/>
    <w:rsid w:val="00F9310D"/>
    <w:rsid w:val="00F93536"/>
    <w:rsid w:val="00F95641"/>
    <w:rsid w:val="00F95D94"/>
    <w:rsid w:val="00F96790"/>
    <w:rsid w:val="00F97216"/>
    <w:rsid w:val="00FA0A8F"/>
    <w:rsid w:val="00FA0C7D"/>
    <w:rsid w:val="00FA27A0"/>
    <w:rsid w:val="00FA2AC4"/>
    <w:rsid w:val="00FA2F13"/>
    <w:rsid w:val="00FA3B50"/>
    <w:rsid w:val="00FA435A"/>
    <w:rsid w:val="00FA47E6"/>
    <w:rsid w:val="00FA4DEA"/>
    <w:rsid w:val="00FA724A"/>
    <w:rsid w:val="00FA72AB"/>
    <w:rsid w:val="00FA7C44"/>
    <w:rsid w:val="00FB1B22"/>
    <w:rsid w:val="00FB24BC"/>
    <w:rsid w:val="00FB41EF"/>
    <w:rsid w:val="00FB6858"/>
    <w:rsid w:val="00FB76AB"/>
    <w:rsid w:val="00FB7D13"/>
    <w:rsid w:val="00FC089F"/>
    <w:rsid w:val="00FC449B"/>
    <w:rsid w:val="00FC4695"/>
    <w:rsid w:val="00FD01A6"/>
    <w:rsid w:val="00FD028C"/>
    <w:rsid w:val="00FD07EA"/>
    <w:rsid w:val="00FD1E3A"/>
    <w:rsid w:val="00FD2092"/>
    <w:rsid w:val="00FD2093"/>
    <w:rsid w:val="00FD2558"/>
    <w:rsid w:val="00FD3578"/>
    <w:rsid w:val="00FD4104"/>
    <w:rsid w:val="00FD587D"/>
    <w:rsid w:val="00FD64A0"/>
    <w:rsid w:val="00FE2141"/>
    <w:rsid w:val="00FE30E3"/>
    <w:rsid w:val="00FE42C5"/>
    <w:rsid w:val="00FE547D"/>
    <w:rsid w:val="00FE5770"/>
    <w:rsid w:val="00FE7980"/>
    <w:rsid w:val="00FF0D56"/>
    <w:rsid w:val="00FF107D"/>
    <w:rsid w:val="00FF1DAE"/>
    <w:rsid w:val="00FF3869"/>
    <w:rsid w:val="00FF39C8"/>
    <w:rsid w:val="00FF3CD2"/>
    <w:rsid w:val="00FF3FCC"/>
    <w:rsid w:val="00FF6F1C"/>
    <w:rsid w:val="00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B1C721-9D24-44E6-8D9F-0225E557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9C0"/>
    <w:rPr>
      <w:rFonts w:ascii="Verdana" w:hAnsi="Verdana"/>
      <w:sz w:val="18"/>
      <w:szCs w:val="24"/>
    </w:rPr>
  </w:style>
  <w:style w:type="paragraph" w:styleId="Heading2">
    <w:name w:val="heading 2"/>
    <w:basedOn w:val="Normal"/>
    <w:next w:val="Normal"/>
    <w:qFormat/>
    <w:rsid w:val="00A259C0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706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706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qFormat/>
    <w:rsid w:val="00A259C0"/>
    <w:pPr>
      <w:keepNext/>
      <w:jc w:val="center"/>
      <w:outlineLvl w:val="7"/>
    </w:pPr>
    <w:rPr>
      <w:rFonts w:ascii="Times New Roman" w:hAnsi="Times New Roman"/>
      <w:b/>
      <w:sz w:val="24"/>
      <w:szCs w:val="20"/>
      <w:lang w:val="en-GB"/>
    </w:rPr>
  </w:style>
  <w:style w:type="paragraph" w:styleId="Heading9">
    <w:name w:val="heading 9"/>
    <w:basedOn w:val="Normal"/>
    <w:next w:val="Normal"/>
    <w:qFormat/>
    <w:rsid w:val="00A259C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59C0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259C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A259C0"/>
  </w:style>
  <w:style w:type="paragraph" w:styleId="Header">
    <w:name w:val="header"/>
    <w:basedOn w:val="Normal"/>
    <w:rsid w:val="00A259C0"/>
    <w:pPr>
      <w:tabs>
        <w:tab w:val="center" w:pos="4680"/>
        <w:tab w:val="right" w:pos="9360"/>
      </w:tabs>
    </w:pPr>
  </w:style>
  <w:style w:type="character" w:customStyle="1" w:styleId="CharChar1">
    <w:name w:val="Char Char1"/>
    <w:basedOn w:val="DefaultParagraphFont"/>
    <w:rsid w:val="00A259C0"/>
    <w:rPr>
      <w:rFonts w:ascii="Verdana" w:hAnsi="Verdana"/>
      <w:sz w:val="18"/>
      <w:szCs w:val="24"/>
    </w:rPr>
  </w:style>
  <w:style w:type="paragraph" w:styleId="BalloonText">
    <w:name w:val="Balloon Text"/>
    <w:basedOn w:val="Normal"/>
    <w:rsid w:val="00A259C0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rsid w:val="00A259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109A"/>
    <w:pPr>
      <w:ind w:left="720"/>
    </w:pPr>
  </w:style>
  <w:style w:type="character" w:styleId="CommentReference">
    <w:name w:val="annotation reference"/>
    <w:basedOn w:val="DefaultParagraphFont"/>
    <w:rsid w:val="004743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43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43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474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37A"/>
    <w:rPr>
      <w:rFonts w:ascii="Verdana" w:hAnsi="Verdana"/>
      <w:b/>
      <w:bCs/>
    </w:rPr>
  </w:style>
  <w:style w:type="table" w:styleId="TableGrid">
    <w:name w:val="Table Grid"/>
    <w:basedOn w:val="TableNormal"/>
    <w:rsid w:val="009803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5070EA"/>
    <w:rPr>
      <w:rFonts w:ascii="Verdana" w:hAnsi="Verdana"/>
      <w:sz w:val="1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C706CE"/>
    <w:rPr>
      <w:rFonts w:asciiTheme="majorHAnsi" w:eastAsiaTheme="majorEastAsia" w:hAnsiTheme="majorHAnsi" w:cstheme="majorBidi"/>
      <w:b/>
      <w:bCs/>
      <w:color w:val="4F81BD" w:themeColor="accent1"/>
      <w:sz w:val="18"/>
      <w:szCs w:val="24"/>
    </w:rPr>
  </w:style>
  <w:style w:type="paragraph" w:styleId="NormalWeb">
    <w:name w:val="Normal (Web)"/>
    <w:basedOn w:val="Normal"/>
    <w:uiPriority w:val="99"/>
    <w:unhideWhenUsed/>
    <w:rsid w:val="00C706C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99"/>
    <w:qFormat/>
    <w:rsid w:val="00C706CE"/>
    <w:rPr>
      <w:b/>
      <w:bCs/>
    </w:rPr>
  </w:style>
  <w:style w:type="character" w:customStyle="1" w:styleId="apple-converted-space">
    <w:name w:val="apple-converted-space"/>
    <w:basedOn w:val="DefaultParagraphFont"/>
    <w:rsid w:val="00C706CE"/>
  </w:style>
  <w:style w:type="character" w:customStyle="1" w:styleId="yield">
    <w:name w:val="yield"/>
    <w:basedOn w:val="DefaultParagraphFont"/>
    <w:rsid w:val="00C706CE"/>
  </w:style>
  <w:style w:type="character" w:styleId="Hyperlink">
    <w:name w:val="Hyperlink"/>
    <w:basedOn w:val="DefaultParagraphFont"/>
    <w:uiPriority w:val="99"/>
    <w:unhideWhenUsed/>
    <w:rsid w:val="00C706C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706CE"/>
    <w:rPr>
      <w:i/>
      <w:iCs/>
    </w:rPr>
  </w:style>
  <w:style w:type="character" w:customStyle="1" w:styleId="pitch">
    <w:name w:val="pitch"/>
    <w:basedOn w:val="DefaultParagraphFont"/>
    <w:rsid w:val="00C706CE"/>
  </w:style>
  <w:style w:type="character" w:customStyle="1" w:styleId="headline">
    <w:name w:val="headline"/>
    <w:basedOn w:val="DefaultParagraphFont"/>
    <w:rsid w:val="00C706CE"/>
  </w:style>
  <w:style w:type="character" w:customStyle="1" w:styleId="info">
    <w:name w:val="info"/>
    <w:basedOn w:val="DefaultParagraphFont"/>
    <w:rsid w:val="00C706CE"/>
  </w:style>
  <w:style w:type="character" w:customStyle="1" w:styleId="innerpower">
    <w:name w:val="inner_power"/>
    <w:basedOn w:val="DefaultParagraphFont"/>
    <w:rsid w:val="00C706CE"/>
  </w:style>
  <w:style w:type="paragraph" w:customStyle="1" w:styleId="printbutton">
    <w:name w:val="printbutton"/>
    <w:basedOn w:val="Normal"/>
    <w:rsid w:val="00C706C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preptime">
    <w:name w:val="preptime"/>
    <w:basedOn w:val="DefaultParagraphFont"/>
    <w:rsid w:val="00C706CE"/>
  </w:style>
  <w:style w:type="character" w:customStyle="1" w:styleId="cooktime">
    <w:name w:val="cooktime"/>
    <w:basedOn w:val="DefaultParagraphFont"/>
    <w:rsid w:val="00C706CE"/>
  </w:style>
  <w:style w:type="character" w:customStyle="1" w:styleId="duration">
    <w:name w:val="duration"/>
    <w:basedOn w:val="DefaultParagraphFont"/>
    <w:rsid w:val="00C706CE"/>
  </w:style>
  <w:style w:type="character" w:customStyle="1" w:styleId="Heading4Char">
    <w:name w:val="Heading 4 Char"/>
    <w:basedOn w:val="DefaultParagraphFont"/>
    <w:link w:val="Heading4"/>
    <w:semiHidden/>
    <w:rsid w:val="00C706CE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1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2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4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4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4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18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64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8135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291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847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448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445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236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12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62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03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77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04904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7133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283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3032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001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2096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484468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7215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83567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98078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274006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045107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25504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32384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2171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03166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32598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910602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82773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85516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79613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6640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1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1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42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2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9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1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454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7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107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099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910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566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530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408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550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0331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85900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190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479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6766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9079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915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318041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9268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82450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75972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04022">
              <w:marLeft w:val="0"/>
              <w:marRight w:val="0"/>
              <w:marTop w:val="218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03">
              <w:marLeft w:val="0"/>
              <w:marRight w:val="0"/>
              <w:marTop w:val="0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217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5" w:color="E1E2E2"/>
            <w:bottom w:val="single" w:sz="6" w:space="23" w:color="E1E2E2"/>
            <w:right w:val="single" w:sz="6" w:space="25" w:color="E1E2E2"/>
          </w:divBdr>
          <w:divsChild>
            <w:div w:id="1533421654">
              <w:marLeft w:val="0"/>
              <w:marRight w:val="0"/>
              <w:marTop w:val="0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853717">
              <w:marLeft w:val="0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0584">
          <w:marLeft w:val="251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4940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6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9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00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8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1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5897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447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767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32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631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32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82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844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639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4020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1259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4050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976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1304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4467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3741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168258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11498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40801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32565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709588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5302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998636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33286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3767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3058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37967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8013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26401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243143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8740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04837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5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4052">
          <w:marLeft w:val="251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4314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27583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704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single" w:sz="6" w:space="7" w:color="E3EEF0"/>
            <w:right w:val="none" w:sz="0" w:space="0" w:color="auto"/>
          </w:divBdr>
        </w:div>
        <w:div w:id="242640270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70924">
          <w:marLeft w:val="0"/>
          <w:marRight w:val="0"/>
          <w:marTop w:val="8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5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96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9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10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649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8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838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026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250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087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183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07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144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147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686012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234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1102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2602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9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016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327320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84443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14138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1837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5393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62018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66704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579103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55285-D69B-41D2-82A1-3B9427AD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majan</Company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Nabila Al Macki</cp:lastModifiedBy>
  <cp:revision>99</cp:revision>
  <cp:lastPrinted>2016-05-02T05:05:00Z</cp:lastPrinted>
  <dcterms:created xsi:type="dcterms:W3CDTF">2016-02-01T13:17:00Z</dcterms:created>
  <dcterms:modified xsi:type="dcterms:W3CDTF">2016-07-31T07:37:00Z</dcterms:modified>
</cp:coreProperties>
</file>