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20" w:rsidRPr="00E85BD1" w:rsidRDefault="008B5220" w:rsidP="00CB1F64">
      <w:pPr>
        <w:spacing w:line="276" w:lineRule="auto"/>
        <w:rPr>
          <w:b/>
          <w:color w:val="000000" w:themeColor="text1"/>
          <w:sz w:val="20"/>
          <w:szCs w:val="20"/>
        </w:rPr>
      </w:pPr>
      <w:r w:rsidRPr="00E85BD1">
        <w:rPr>
          <w:noProof/>
          <w:color w:val="000000" w:themeColor="text1"/>
          <w:sz w:val="20"/>
          <w:szCs w:val="20"/>
        </w:rPr>
        <w:drawing>
          <wp:anchor distT="0" distB="0" distL="114300" distR="114300" simplePos="0" relativeHeight="251660288" behindDoc="1" locked="0" layoutInCell="1" allowOverlap="1">
            <wp:simplePos x="0" y="0"/>
            <wp:positionH relativeFrom="column">
              <wp:posOffset>2181225</wp:posOffset>
            </wp:positionH>
            <wp:positionV relativeFrom="paragraph">
              <wp:posOffset>-523875</wp:posOffset>
            </wp:positionV>
            <wp:extent cx="1219200" cy="1143000"/>
            <wp:effectExtent l="19050" t="0" r="0" b="0"/>
            <wp:wrapTight wrapText="left">
              <wp:wrapPolygon edited="0">
                <wp:start x="-338" y="0"/>
                <wp:lineTo x="-338" y="21240"/>
                <wp:lineTo x="21600" y="21240"/>
                <wp:lineTo x="21600" y="0"/>
                <wp:lineTo x="-338" y="0"/>
              </wp:wrapPolygon>
            </wp:wrapTigh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8"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Pr="00E85BD1">
        <w:rPr>
          <w:rFonts w:eastAsia="Arial Unicode MS" w:cs="Arial"/>
          <w:color w:val="000000" w:themeColor="text1"/>
          <w:sz w:val="20"/>
          <w:szCs w:val="20"/>
          <w:lang w:val="en-GB"/>
        </w:rPr>
        <w:br w:type="textWrapping" w:clear="all"/>
      </w:r>
      <w:r w:rsidRPr="00E85BD1">
        <w:rPr>
          <w:b/>
          <w:color w:val="000000" w:themeColor="text1"/>
          <w:sz w:val="20"/>
          <w:szCs w:val="20"/>
        </w:rPr>
        <w:t>HOUSEKEEPINGCOLLEGE COMMITTEE MEETING</w:t>
      </w:r>
    </w:p>
    <w:p w:rsidR="008B5220" w:rsidRPr="00E85BD1" w:rsidRDefault="008B5220" w:rsidP="00CB1F64">
      <w:pPr>
        <w:spacing w:line="276" w:lineRule="auto"/>
        <w:rPr>
          <w:b/>
          <w:color w:val="000000" w:themeColor="text1"/>
          <w:sz w:val="20"/>
          <w:szCs w:val="20"/>
        </w:rPr>
      </w:pPr>
      <w:r w:rsidRPr="00E85BD1">
        <w:rPr>
          <w:b/>
          <w:color w:val="000000" w:themeColor="text1"/>
          <w:sz w:val="20"/>
          <w:szCs w:val="20"/>
        </w:rPr>
        <w:t>MINUTES OF MEETING HEL</w:t>
      </w:r>
      <w:r w:rsidR="00C31DA3" w:rsidRPr="00E85BD1">
        <w:rPr>
          <w:b/>
          <w:color w:val="000000" w:themeColor="text1"/>
          <w:sz w:val="20"/>
          <w:szCs w:val="20"/>
        </w:rPr>
        <w:t xml:space="preserve">D IN </w:t>
      </w:r>
      <w:r w:rsidR="006520BE" w:rsidRPr="00E85BD1">
        <w:rPr>
          <w:b/>
          <w:color w:val="000000" w:themeColor="text1"/>
          <w:sz w:val="20"/>
          <w:szCs w:val="20"/>
        </w:rPr>
        <w:t>MATRAH</w:t>
      </w:r>
      <w:r w:rsidR="00C31DA3" w:rsidRPr="00E85BD1">
        <w:rPr>
          <w:b/>
          <w:color w:val="000000" w:themeColor="text1"/>
          <w:sz w:val="20"/>
          <w:szCs w:val="20"/>
        </w:rPr>
        <w:t xml:space="preserve"> HALL AT 3:00 P.M. ON </w:t>
      </w:r>
      <w:r w:rsidR="00BE6213" w:rsidRPr="00E85BD1">
        <w:rPr>
          <w:b/>
          <w:color w:val="000000" w:themeColor="text1"/>
          <w:sz w:val="20"/>
          <w:szCs w:val="20"/>
        </w:rPr>
        <w:t>12th APRIL, 2016</w:t>
      </w:r>
    </w:p>
    <w:p w:rsidR="008B5220" w:rsidRPr="00E85BD1" w:rsidRDefault="008B5220" w:rsidP="008B5220">
      <w:pPr>
        <w:spacing w:line="360" w:lineRule="auto"/>
        <w:jc w:val="both"/>
        <w:rPr>
          <w:b/>
          <w:color w:val="000000" w:themeColor="text1"/>
          <w:sz w:val="20"/>
          <w:szCs w:val="20"/>
        </w:rPr>
      </w:pPr>
    </w:p>
    <w:p w:rsidR="008B5220" w:rsidRPr="00E85BD1" w:rsidRDefault="008B5220" w:rsidP="008B5220">
      <w:pPr>
        <w:tabs>
          <w:tab w:val="left" w:pos="2988"/>
          <w:tab w:val="left" w:pos="9242"/>
        </w:tabs>
        <w:spacing w:line="360" w:lineRule="auto"/>
        <w:jc w:val="both"/>
        <w:rPr>
          <w:rFonts w:eastAsia="Arial Unicode MS" w:cs="Arial"/>
          <w:b/>
          <w:color w:val="000000" w:themeColor="text1"/>
          <w:sz w:val="20"/>
          <w:szCs w:val="20"/>
          <w:u w:val="single"/>
          <w:lang w:val="en-GB"/>
        </w:rPr>
      </w:pPr>
      <w:r w:rsidRPr="00E85BD1">
        <w:rPr>
          <w:rFonts w:eastAsia="Arial Unicode MS" w:cs="Arial"/>
          <w:b/>
          <w:color w:val="000000" w:themeColor="text1"/>
          <w:sz w:val="20"/>
          <w:szCs w:val="20"/>
          <w:u w:val="single"/>
          <w:lang w:val="en-G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3"/>
        <w:gridCol w:w="5572"/>
      </w:tblGrid>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eastAsia="Arial Unicode MS" w:cs="Arial"/>
                <w:color w:val="000000" w:themeColor="text1"/>
                <w:sz w:val="20"/>
                <w:szCs w:val="20"/>
                <w:lang w:val="en-GB"/>
              </w:rPr>
              <w:t>Mr. Philip Barber, Chair</w:t>
            </w:r>
          </w:p>
        </w:tc>
        <w:tc>
          <w:tcPr>
            <w:tcW w:w="577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eastAsia="Arial Unicode MS" w:cs="Arial"/>
                <w:color w:val="000000" w:themeColor="text1"/>
                <w:sz w:val="20"/>
                <w:szCs w:val="20"/>
                <w:lang w:val="en-GB"/>
              </w:rPr>
              <w:t>Head of Quality Enhancement</w:t>
            </w:r>
          </w:p>
        </w:tc>
      </w:tr>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eastAsia="Arial Unicode MS" w:cs="Arial"/>
                <w:color w:val="000000" w:themeColor="text1"/>
                <w:sz w:val="20"/>
                <w:szCs w:val="20"/>
                <w:lang w:val="en-GB"/>
              </w:rPr>
              <w:t>Mr.</w:t>
            </w:r>
            <w:r w:rsidRPr="00E85BD1">
              <w:rPr>
                <w:rFonts w:cs="Arial"/>
                <w:color w:val="000000" w:themeColor="text1"/>
                <w:sz w:val="20"/>
                <w:szCs w:val="20"/>
                <w:shd w:val="clear" w:color="auto" w:fill="FFFFFF"/>
              </w:rPr>
              <w:t>Ahmad Najeh</w:t>
            </w:r>
          </w:p>
        </w:tc>
        <w:tc>
          <w:tcPr>
            <w:tcW w:w="577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Director of Learning Resources</w:t>
            </w:r>
          </w:p>
        </w:tc>
      </w:tr>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eastAsia="Arial Unicode MS" w:cs="Arial"/>
                <w:color w:val="000000" w:themeColor="text1"/>
                <w:sz w:val="20"/>
                <w:szCs w:val="20"/>
                <w:lang w:val="en-GB"/>
              </w:rPr>
              <w:t>Mr.</w:t>
            </w:r>
            <w:r w:rsidRPr="00E85BD1">
              <w:rPr>
                <w:rFonts w:cs="Arial"/>
                <w:color w:val="000000" w:themeColor="text1"/>
                <w:sz w:val="20"/>
                <w:szCs w:val="20"/>
                <w:shd w:val="clear" w:color="auto" w:fill="FFFFFF"/>
              </w:rPr>
              <w:t>Mohd Abdul Rahman</w:t>
            </w:r>
          </w:p>
        </w:tc>
        <w:tc>
          <w:tcPr>
            <w:tcW w:w="577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IT Systems Manager</w:t>
            </w:r>
          </w:p>
        </w:tc>
      </w:tr>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Mr. Khamis Al Ghafri</w:t>
            </w:r>
          </w:p>
        </w:tc>
        <w:tc>
          <w:tcPr>
            <w:tcW w:w="5778" w:type="dxa"/>
          </w:tcPr>
          <w:p w:rsidR="007324CB" w:rsidRPr="00E85BD1" w:rsidRDefault="00E85BD1" w:rsidP="00560582">
            <w:pPr>
              <w:tabs>
                <w:tab w:val="left" w:pos="2988"/>
                <w:tab w:val="left" w:pos="9242"/>
              </w:tabs>
              <w:spacing w:line="276" w:lineRule="auto"/>
              <w:jc w:val="both"/>
              <w:rPr>
                <w:rFonts w:eastAsia="Arial Unicode MS" w:cs="Arial"/>
                <w:color w:val="000000" w:themeColor="text1"/>
                <w:sz w:val="20"/>
                <w:szCs w:val="20"/>
                <w:lang w:val="en-GB"/>
              </w:rPr>
            </w:pPr>
            <w:r>
              <w:rPr>
                <w:rFonts w:cs="Arial"/>
                <w:color w:val="000000" w:themeColor="text1"/>
                <w:sz w:val="20"/>
                <w:szCs w:val="20"/>
                <w:shd w:val="clear" w:color="auto" w:fill="FFFFFF"/>
              </w:rPr>
              <w:t xml:space="preserve">Head of </w:t>
            </w:r>
            <w:r w:rsidR="007324CB" w:rsidRPr="00E85BD1">
              <w:rPr>
                <w:rFonts w:cs="Arial"/>
                <w:color w:val="000000" w:themeColor="text1"/>
                <w:sz w:val="20"/>
                <w:szCs w:val="20"/>
                <w:shd w:val="clear" w:color="auto" w:fill="FFFFFF"/>
              </w:rPr>
              <w:t>Student Services</w:t>
            </w:r>
          </w:p>
        </w:tc>
      </w:tr>
      <w:tr w:rsidR="007324CB" w:rsidRPr="00E85BD1" w:rsidTr="00560582">
        <w:tc>
          <w:tcPr>
            <w:tcW w:w="3798" w:type="dxa"/>
          </w:tcPr>
          <w:p w:rsidR="007324CB" w:rsidRPr="00E85BD1" w:rsidRDefault="007324CB" w:rsidP="00560582">
            <w:pPr>
              <w:tabs>
                <w:tab w:val="left" w:pos="1320"/>
              </w:tabs>
              <w:spacing w:line="276" w:lineRule="auto"/>
              <w:rPr>
                <w:rFonts w:cs="Arial"/>
                <w:color w:val="000000" w:themeColor="text1"/>
                <w:sz w:val="20"/>
                <w:szCs w:val="20"/>
                <w:shd w:val="clear" w:color="auto" w:fill="FFFFFF"/>
              </w:rPr>
            </w:pPr>
            <w:r w:rsidRPr="00E85BD1">
              <w:rPr>
                <w:rFonts w:cs="Arial"/>
                <w:color w:val="000000" w:themeColor="text1"/>
                <w:sz w:val="20"/>
                <w:szCs w:val="20"/>
                <w:shd w:val="clear" w:color="auto" w:fill="FFFFFF"/>
              </w:rPr>
              <w:t>Ms. Maryam Al Ansari</w:t>
            </w:r>
          </w:p>
        </w:tc>
        <w:tc>
          <w:tcPr>
            <w:tcW w:w="5778" w:type="dxa"/>
          </w:tcPr>
          <w:p w:rsidR="007324CB" w:rsidRPr="00E85BD1" w:rsidRDefault="007324CB" w:rsidP="00E85BD1">
            <w:pPr>
              <w:tabs>
                <w:tab w:val="left" w:pos="2988"/>
                <w:tab w:val="left" w:pos="9242"/>
              </w:tabs>
              <w:spacing w:line="276" w:lineRule="auto"/>
              <w:jc w:val="both"/>
              <w:rPr>
                <w:rFonts w:cs="Arial"/>
                <w:color w:val="000000" w:themeColor="text1"/>
                <w:sz w:val="20"/>
                <w:szCs w:val="20"/>
                <w:shd w:val="clear" w:color="auto" w:fill="FFFFFF"/>
              </w:rPr>
            </w:pPr>
            <w:r w:rsidRPr="00E85BD1">
              <w:rPr>
                <w:rFonts w:cs="Arial"/>
                <w:color w:val="000000" w:themeColor="text1"/>
                <w:sz w:val="20"/>
                <w:szCs w:val="20"/>
                <w:shd w:val="clear" w:color="auto" w:fill="FFFFFF"/>
              </w:rPr>
              <w:t xml:space="preserve">Asset Management </w:t>
            </w:r>
            <w:r w:rsidR="00E85BD1">
              <w:rPr>
                <w:rFonts w:cs="Arial"/>
                <w:color w:val="000000" w:themeColor="text1"/>
                <w:sz w:val="20"/>
                <w:szCs w:val="20"/>
                <w:shd w:val="clear" w:color="auto" w:fill="FFFFFF"/>
              </w:rPr>
              <w:t>C</w:t>
            </w:r>
            <w:r w:rsidRPr="00E85BD1">
              <w:rPr>
                <w:rFonts w:cs="Arial"/>
                <w:color w:val="000000" w:themeColor="text1"/>
                <w:sz w:val="20"/>
                <w:szCs w:val="20"/>
                <w:shd w:val="clear" w:color="auto" w:fill="FFFFFF"/>
              </w:rPr>
              <w:t>oordinator</w:t>
            </w:r>
          </w:p>
        </w:tc>
      </w:tr>
    </w:tbl>
    <w:p w:rsidR="006520BE" w:rsidRPr="00E85BD1" w:rsidRDefault="006520BE" w:rsidP="00560582">
      <w:pPr>
        <w:tabs>
          <w:tab w:val="left" w:pos="2988"/>
          <w:tab w:val="left" w:pos="9242"/>
        </w:tabs>
        <w:spacing w:line="276" w:lineRule="auto"/>
        <w:jc w:val="both"/>
        <w:rPr>
          <w:rFonts w:eastAsia="Arial Unicode MS" w:cs="Arial"/>
          <w:bCs/>
          <w:color w:val="000000" w:themeColor="text1"/>
          <w:sz w:val="20"/>
          <w:szCs w:val="20"/>
          <w:lang w:val="en-GB"/>
        </w:rPr>
      </w:pPr>
    </w:p>
    <w:p w:rsidR="007324CB" w:rsidRPr="00E85BD1" w:rsidRDefault="007324CB" w:rsidP="00560582">
      <w:pPr>
        <w:tabs>
          <w:tab w:val="left" w:pos="2988"/>
          <w:tab w:val="left" w:pos="9242"/>
        </w:tabs>
        <w:spacing w:line="276" w:lineRule="auto"/>
        <w:jc w:val="both"/>
        <w:rPr>
          <w:rFonts w:eastAsia="Arial Unicode MS" w:cs="Arial"/>
          <w:b/>
          <w:color w:val="000000" w:themeColor="text1"/>
          <w:sz w:val="20"/>
          <w:szCs w:val="20"/>
          <w:u w:val="single"/>
          <w:lang w:val="en-GB"/>
        </w:rPr>
      </w:pPr>
      <w:r w:rsidRPr="00E85BD1">
        <w:rPr>
          <w:rFonts w:eastAsia="Arial Unicode MS" w:cs="Arial"/>
          <w:b/>
          <w:color w:val="000000" w:themeColor="text1"/>
          <w:sz w:val="20"/>
          <w:szCs w:val="20"/>
          <w:u w:val="single"/>
          <w:lang w:val="en-GB"/>
        </w:rPr>
        <w:t xml:space="preserve">Apologies: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0"/>
        <w:gridCol w:w="5575"/>
      </w:tblGrid>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eastAsia="Arial Unicode MS" w:cs="Arial"/>
                <w:color w:val="000000" w:themeColor="text1"/>
                <w:sz w:val="20"/>
                <w:szCs w:val="20"/>
                <w:lang w:val="en-GB"/>
              </w:rPr>
              <w:t>Mr.</w:t>
            </w:r>
            <w:r w:rsidRPr="00E85BD1">
              <w:rPr>
                <w:rFonts w:cs="Arial"/>
                <w:color w:val="000000" w:themeColor="text1"/>
                <w:sz w:val="20"/>
                <w:szCs w:val="20"/>
                <w:shd w:val="clear" w:color="auto" w:fill="FFFFFF"/>
              </w:rPr>
              <w:t>Sami Al Yousfi</w:t>
            </w:r>
          </w:p>
        </w:tc>
        <w:tc>
          <w:tcPr>
            <w:tcW w:w="577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Manager-Administration &amp; Facilities</w:t>
            </w:r>
          </w:p>
        </w:tc>
      </w:tr>
      <w:tr w:rsidR="007324CB" w:rsidRPr="00E85BD1" w:rsidTr="00560582">
        <w:tc>
          <w:tcPr>
            <w:tcW w:w="379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Mr. Ian McNaught</w:t>
            </w:r>
          </w:p>
        </w:tc>
        <w:tc>
          <w:tcPr>
            <w:tcW w:w="5778" w:type="dxa"/>
          </w:tcPr>
          <w:p w:rsidR="007324CB" w:rsidRPr="00E85BD1" w:rsidRDefault="007324CB" w:rsidP="00560582">
            <w:pPr>
              <w:tabs>
                <w:tab w:val="left" w:pos="2988"/>
                <w:tab w:val="left" w:pos="9242"/>
              </w:tabs>
              <w:spacing w:line="276" w:lineRule="auto"/>
              <w:jc w:val="both"/>
              <w:rPr>
                <w:rFonts w:eastAsia="Arial Unicode MS" w:cs="Arial"/>
                <w:color w:val="000000" w:themeColor="text1"/>
                <w:sz w:val="20"/>
                <w:szCs w:val="20"/>
                <w:lang w:val="en-GB"/>
              </w:rPr>
            </w:pPr>
            <w:r w:rsidRPr="00E85BD1">
              <w:rPr>
                <w:rFonts w:cs="Arial"/>
                <w:color w:val="000000" w:themeColor="text1"/>
                <w:sz w:val="20"/>
                <w:szCs w:val="20"/>
                <w:shd w:val="clear" w:color="auto" w:fill="FFFFFF"/>
              </w:rPr>
              <w:t>Head of e-Learning &amp; Information Systems</w:t>
            </w:r>
          </w:p>
        </w:tc>
      </w:tr>
    </w:tbl>
    <w:p w:rsidR="007324CB" w:rsidRPr="00E85BD1" w:rsidRDefault="007324CB" w:rsidP="00560582">
      <w:pPr>
        <w:spacing w:line="276" w:lineRule="auto"/>
        <w:jc w:val="both"/>
        <w:rPr>
          <w:rFonts w:cs="Arial"/>
          <w:color w:val="000000" w:themeColor="text1"/>
          <w:sz w:val="20"/>
          <w:szCs w:val="20"/>
        </w:rPr>
      </w:pPr>
    </w:p>
    <w:p w:rsidR="007324CB" w:rsidRPr="00E85BD1" w:rsidRDefault="00455E28" w:rsidP="008B5220">
      <w:pPr>
        <w:spacing w:line="360" w:lineRule="auto"/>
        <w:jc w:val="both"/>
        <w:rPr>
          <w:rFonts w:cs="Arial"/>
          <w:color w:val="000000" w:themeColor="text1"/>
          <w:sz w:val="20"/>
          <w:szCs w:val="20"/>
        </w:rPr>
      </w:pPr>
      <w:r w:rsidRPr="00E85BD1">
        <w:rPr>
          <w:rFonts w:cs="Arial"/>
          <w:noProof/>
          <w:color w:val="000000" w:themeColor="text1"/>
          <w:sz w:val="20"/>
          <w:szCs w:val="20"/>
          <w:lang w:val="en-GB" w:eastAsia="en-GB"/>
        </w:rPr>
        <w:pict>
          <v:shapetype id="_x0000_t32" coordsize="21600,21600" o:spt="32" o:oned="t" path="m,l21600,21600e" filled="f">
            <v:path arrowok="t" fillok="f" o:connecttype="none"/>
            <o:lock v:ext="edit" shapetype="t"/>
          </v:shapetype>
          <v:shape id="AutoShape 2" o:spid="_x0000_s1026" type="#_x0000_t32" style="position:absolute;left:0;text-align:left;margin-left:-23.25pt;margin-top:.35pt;width:50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Ey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" strokeweight="1.25pt"/>
        </w:pict>
      </w:r>
    </w:p>
    <w:p w:rsidR="00BE6213" w:rsidRPr="00E85BD1" w:rsidRDefault="008B5220" w:rsidP="00E85BD1">
      <w:pPr>
        <w:spacing w:line="276" w:lineRule="auto"/>
        <w:jc w:val="both"/>
        <w:rPr>
          <w:rFonts w:eastAsia="MS Mincho" w:cs="Arial"/>
          <w:iCs/>
          <w:color w:val="000000" w:themeColor="text1"/>
          <w:sz w:val="20"/>
          <w:szCs w:val="20"/>
          <w:lang w:val="en-GB"/>
        </w:rPr>
      </w:pPr>
      <w:r w:rsidRPr="00E85BD1">
        <w:rPr>
          <w:rFonts w:cs="Arial"/>
          <w:color w:val="000000" w:themeColor="text1"/>
          <w:sz w:val="20"/>
          <w:szCs w:val="20"/>
        </w:rPr>
        <w:t xml:space="preserve">The Chair </w:t>
      </w:r>
      <w:r w:rsidR="002F0DFB" w:rsidRPr="00E85BD1">
        <w:rPr>
          <w:rFonts w:eastAsia="MS Mincho" w:cs="Arial"/>
          <w:iCs/>
          <w:color w:val="000000" w:themeColor="text1"/>
          <w:sz w:val="20"/>
          <w:szCs w:val="20"/>
          <w:lang w:val="en-GB"/>
        </w:rPr>
        <w:t>welcomed al</w:t>
      </w:r>
      <w:r w:rsidR="00BE6213" w:rsidRPr="00E85BD1">
        <w:rPr>
          <w:rFonts w:eastAsia="MS Mincho" w:cs="Arial"/>
          <w:iCs/>
          <w:color w:val="000000" w:themeColor="text1"/>
          <w:sz w:val="20"/>
          <w:szCs w:val="20"/>
          <w:lang w:val="en-GB"/>
        </w:rPr>
        <w:t>l present to the Course Committee Meeting (Housekeeping)</w:t>
      </w:r>
      <w:r w:rsidR="002F0DFB" w:rsidRPr="00E85BD1">
        <w:rPr>
          <w:rFonts w:eastAsia="MS Mincho" w:cs="Arial"/>
          <w:iCs/>
          <w:color w:val="000000" w:themeColor="text1"/>
          <w:sz w:val="20"/>
          <w:szCs w:val="20"/>
          <w:lang w:val="en-GB"/>
        </w:rPr>
        <w:t xml:space="preserve"> for</w:t>
      </w:r>
      <w:r w:rsidR="008F0753" w:rsidRPr="00E85BD1">
        <w:rPr>
          <w:rFonts w:eastAsia="MS Mincho" w:cs="Arial"/>
          <w:iCs/>
          <w:color w:val="000000" w:themeColor="text1"/>
          <w:sz w:val="20"/>
          <w:szCs w:val="20"/>
          <w:lang w:val="en-GB"/>
        </w:rPr>
        <w:t xml:space="preserve">the </w:t>
      </w:r>
      <w:r w:rsidR="00BE6213" w:rsidRPr="00E85BD1">
        <w:rPr>
          <w:rFonts w:eastAsia="MS Mincho" w:cs="Arial"/>
          <w:iCs/>
          <w:color w:val="000000" w:themeColor="text1"/>
          <w:sz w:val="20"/>
          <w:szCs w:val="20"/>
          <w:lang w:val="en-GB"/>
        </w:rPr>
        <w:t>current semester - February - June 2016.</w:t>
      </w:r>
    </w:p>
    <w:p w:rsidR="00E14166" w:rsidRPr="00E85BD1" w:rsidRDefault="00E14166" w:rsidP="00E85BD1">
      <w:pPr>
        <w:spacing w:line="276" w:lineRule="auto"/>
        <w:jc w:val="both"/>
        <w:rPr>
          <w:rFonts w:eastAsia="MS Mincho" w:cs="Arial"/>
          <w:iCs/>
          <w:color w:val="000000" w:themeColor="text1"/>
          <w:sz w:val="20"/>
          <w:szCs w:val="20"/>
          <w:lang w:val="en-GB"/>
        </w:rPr>
      </w:pPr>
    </w:p>
    <w:p w:rsidR="008B5220" w:rsidRPr="00E85BD1" w:rsidRDefault="009E44CF" w:rsidP="00E85BD1">
      <w:pPr>
        <w:spacing w:line="276" w:lineRule="auto"/>
        <w:jc w:val="both"/>
        <w:rPr>
          <w:rFonts w:eastAsia="MS Mincho" w:cs="Arial"/>
          <w:iCs/>
          <w:color w:val="000000" w:themeColor="text1"/>
          <w:sz w:val="20"/>
          <w:szCs w:val="20"/>
          <w:lang w:val="en-GB"/>
        </w:rPr>
      </w:pPr>
      <w:r w:rsidRPr="00E85BD1">
        <w:rPr>
          <w:rFonts w:eastAsia="MS Mincho" w:cs="Arial"/>
          <w:iCs/>
          <w:color w:val="000000" w:themeColor="text1"/>
          <w:sz w:val="20"/>
          <w:szCs w:val="20"/>
          <w:lang w:val="en-GB"/>
        </w:rPr>
        <w:t>The Chair</w:t>
      </w:r>
      <w:r w:rsidR="00BE6213" w:rsidRPr="00E85BD1">
        <w:rPr>
          <w:rFonts w:eastAsia="MS Mincho" w:cs="Arial"/>
          <w:iCs/>
          <w:color w:val="000000" w:themeColor="text1"/>
          <w:sz w:val="20"/>
          <w:szCs w:val="20"/>
          <w:lang w:val="en-GB"/>
        </w:rPr>
        <w:t xml:space="preserve"> introduced the </w:t>
      </w:r>
      <w:r w:rsidR="00E14166" w:rsidRPr="00E85BD1">
        <w:rPr>
          <w:rFonts w:eastAsia="MS Mincho" w:cs="Arial"/>
          <w:iCs/>
          <w:color w:val="000000" w:themeColor="text1"/>
          <w:sz w:val="20"/>
          <w:szCs w:val="20"/>
          <w:lang w:val="en-GB"/>
        </w:rPr>
        <w:t xml:space="preserve">committee members to the </w:t>
      </w:r>
      <w:r w:rsidR="008B5220" w:rsidRPr="00E85BD1">
        <w:rPr>
          <w:rFonts w:eastAsia="MS Mincho" w:cs="Arial"/>
          <w:iCs/>
          <w:color w:val="000000" w:themeColor="text1"/>
          <w:sz w:val="20"/>
          <w:szCs w:val="20"/>
          <w:lang w:val="en-GB"/>
        </w:rPr>
        <w:t>class representatives.</w:t>
      </w:r>
    </w:p>
    <w:p w:rsidR="008B5220" w:rsidRPr="00E85BD1" w:rsidRDefault="008B5220" w:rsidP="00E85BD1">
      <w:pPr>
        <w:spacing w:line="276" w:lineRule="auto"/>
        <w:jc w:val="both"/>
        <w:rPr>
          <w:rFonts w:eastAsia="MS Mincho" w:cs="Arial"/>
          <w:iCs/>
          <w:color w:val="000000" w:themeColor="text1"/>
          <w:sz w:val="20"/>
          <w:szCs w:val="20"/>
          <w:lang w:val="en-GB"/>
        </w:rPr>
      </w:pPr>
    </w:p>
    <w:p w:rsidR="008B5220" w:rsidRPr="00E85BD1" w:rsidRDefault="008B5220" w:rsidP="00E85BD1">
      <w:pPr>
        <w:spacing w:line="276" w:lineRule="auto"/>
        <w:jc w:val="both"/>
        <w:rPr>
          <w:b/>
          <w:color w:val="000000" w:themeColor="text1"/>
          <w:sz w:val="20"/>
          <w:szCs w:val="20"/>
        </w:rPr>
      </w:pPr>
      <w:r w:rsidRPr="00E85BD1">
        <w:rPr>
          <w:b/>
          <w:color w:val="000000" w:themeColor="text1"/>
          <w:sz w:val="20"/>
          <w:szCs w:val="20"/>
        </w:rPr>
        <w:t>Minutes of previous meeting:</w:t>
      </w:r>
    </w:p>
    <w:p w:rsidR="00E14166" w:rsidRPr="00E85BD1" w:rsidRDefault="00E14166" w:rsidP="00E85BD1">
      <w:pPr>
        <w:spacing w:line="276" w:lineRule="auto"/>
        <w:jc w:val="both"/>
        <w:rPr>
          <w:color w:val="000000" w:themeColor="text1"/>
          <w:sz w:val="20"/>
          <w:szCs w:val="20"/>
        </w:rPr>
      </w:pPr>
      <w:r w:rsidRPr="00E85BD1">
        <w:rPr>
          <w:color w:val="000000" w:themeColor="text1"/>
          <w:sz w:val="20"/>
          <w:szCs w:val="20"/>
        </w:rPr>
        <w:t xml:space="preserve">The minutes of the previous meeting were uploaded on MOVE as well as sent by </w:t>
      </w:r>
      <w:r w:rsidR="009E44CF" w:rsidRPr="00E85BD1">
        <w:rPr>
          <w:color w:val="000000" w:themeColor="text1"/>
          <w:sz w:val="20"/>
          <w:szCs w:val="20"/>
        </w:rPr>
        <w:t>e</w:t>
      </w:r>
      <w:r w:rsidRPr="00E85BD1">
        <w:rPr>
          <w:color w:val="000000" w:themeColor="text1"/>
          <w:sz w:val="20"/>
          <w:szCs w:val="20"/>
        </w:rPr>
        <w:t>mail to all class representatives.</w:t>
      </w:r>
    </w:p>
    <w:p w:rsidR="00E85BD1" w:rsidRPr="00E85BD1" w:rsidRDefault="00E85BD1" w:rsidP="00E85BD1">
      <w:pPr>
        <w:spacing w:line="276" w:lineRule="auto"/>
        <w:jc w:val="both"/>
        <w:rPr>
          <w:color w:val="000000" w:themeColor="text1"/>
          <w:sz w:val="14"/>
          <w:szCs w:val="20"/>
        </w:rPr>
      </w:pPr>
    </w:p>
    <w:p w:rsidR="008B5220" w:rsidRPr="00E85BD1" w:rsidRDefault="009E44CF" w:rsidP="00E85BD1">
      <w:pPr>
        <w:spacing w:line="276" w:lineRule="auto"/>
        <w:jc w:val="both"/>
        <w:rPr>
          <w:color w:val="000000" w:themeColor="text1"/>
          <w:sz w:val="20"/>
          <w:szCs w:val="20"/>
        </w:rPr>
      </w:pPr>
      <w:r w:rsidRPr="00E85BD1">
        <w:rPr>
          <w:color w:val="000000" w:themeColor="text1"/>
          <w:sz w:val="20"/>
          <w:szCs w:val="20"/>
        </w:rPr>
        <w:t>T</w:t>
      </w:r>
      <w:r w:rsidR="00E14166" w:rsidRPr="00E85BD1">
        <w:rPr>
          <w:color w:val="000000" w:themeColor="text1"/>
          <w:sz w:val="20"/>
          <w:szCs w:val="20"/>
        </w:rPr>
        <w:t xml:space="preserve">he </w:t>
      </w:r>
      <w:r w:rsidR="008B5220" w:rsidRPr="00E85BD1">
        <w:rPr>
          <w:color w:val="000000" w:themeColor="text1"/>
          <w:sz w:val="20"/>
          <w:szCs w:val="20"/>
        </w:rPr>
        <w:t>Chair confirmed the minutes</w:t>
      </w:r>
      <w:r w:rsidR="00E14166" w:rsidRPr="00E85BD1">
        <w:rPr>
          <w:color w:val="000000" w:themeColor="text1"/>
          <w:sz w:val="20"/>
          <w:szCs w:val="20"/>
        </w:rPr>
        <w:t xml:space="preserve"> of the meeting</w:t>
      </w:r>
      <w:r w:rsidR="008B5220" w:rsidRPr="00E85BD1">
        <w:rPr>
          <w:color w:val="000000" w:themeColor="text1"/>
          <w:sz w:val="20"/>
          <w:szCs w:val="20"/>
        </w:rPr>
        <w:t>.</w:t>
      </w:r>
    </w:p>
    <w:p w:rsidR="00E14166" w:rsidRPr="00E85BD1" w:rsidRDefault="00E14166" w:rsidP="00E85BD1">
      <w:pPr>
        <w:spacing w:line="276" w:lineRule="auto"/>
        <w:jc w:val="both"/>
        <w:rPr>
          <w:color w:val="000000" w:themeColor="text1"/>
          <w:sz w:val="20"/>
          <w:szCs w:val="20"/>
        </w:rPr>
      </w:pPr>
    </w:p>
    <w:p w:rsidR="008B5220" w:rsidRPr="00E85BD1" w:rsidRDefault="008B5220" w:rsidP="00E85BD1">
      <w:pPr>
        <w:spacing w:line="276" w:lineRule="auto"/>
        <w:jc w:val="both"/>
        <w:rPr>
          <w:rFonts w:eastAsia="MS Mincho" w:cs="Arial"/>
          <w:iCs/>
          <w:color w:val="000000" w:themeColor="text1"/>
          <w:sz w:val="20"/>
          <w:szCs w:val="20"/>
          <w:lang w:val="en-GB"/>
        </w:rPr>
      </w:pPr>
      <w:r w:rsidRPr="00E85BD1">
        <w:rPr>
          <w:rFonts w:eastAsia="MS Mincho" w:cs="Arial"/>
          <w:iCs/>
          <w:color w:val="000000" w:themeColor="text1"/>
          <w:sz w:val="20"/>
          <w:szCs w:val="20"/>
          <w:lang w:val="en-GB"/>
        </w:rPr>
        <w:t xml:space="preserve">The following </w:t>
      </w:r>
      <w:r w:rsidR="001779BC" w:rsidRPr="00E85BD1">
        <w:rPr>
          <w:rFonts w:eastAsia="MS Mincho" w:cs="Arial"/>
          <w:iCs/>
          <w:color w:val="000000" w:themeColor="text1"/>
          <w:sz w:val="20"/>
          <w:szCs w:val="20"/>
          <w:lang w:val="en-GB"/>
        </w:rPr>
        <w:t xml:space="preserve">housekeeping </w:t>
      </w:r>
      <w:r w:rsidRPr="00E85BD1">
        <w:rPr>
          <w:rFonts w:eastAsia="MS Mincho" w:cs="Arial"/>
          <w:iCs/>
          <w:color w:val="000000" w:themeColor="text1"/>
          <w:sz w:val="20"/>
          <w:szCs w:val="20"/>
          <w:lang w:val="en-GB"/>
        </w:rPr>
        <w:t>issues were presented for discussion:</w:t>
      </w:r>
    </w:p>
    <w:p w:rsidR="008B5220" w:rsidRPr="00E85BD1" w:rsidRDefault="008B5220" w:rsidP="00E85BD1">
      <w:pPr>
        <w:spacing w:line="276" w:lineRule="auto"/>
        <w:jc w:val="both"/>
        <w:rPr>
          <w:rFonts w:eastAsia="MS Mincho" w:cs="Arial"/>
          <w:iCs/>
          <w:color w:val="000000" w:themeColor="text1"/>
          <w:sz w:val="20"/>
          <w:szCs w:val="20"/>
          <w:lang w:val="en-GB"/>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1260"/>
        <w:gridCol w:w="2790"/>
        <w:gridCol w:w="5202"/>
        <w:gridCol w:w="18"/>
      </w:tblGrid>
      <w:tr w:rsidR="008B5220" w:rsidRPr="00E85BD1" w:rsidTr="00560582">
        <w:tc>
          <w:tcPr>
            <w:tcW w:w="810" w:type="dxa"/>
          </w:tcPr>
          <w:p w:rsidR="008B5220" w:rsidRPr="00E85BD1" w:rsidRDefault="008B5220" w:rsidP="00560582">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S/No.</w:t>
            </w:r>
          </w:p>
        </w:tc>
        <w:tc>
          <w:tcPr>
            <w:tcW w:w="1260" w:type="dxa"/>
          </w:tcPr>
          <w:p w:rsidR="008B5220" w:rsidRPr="00E85BD1" w:rsidRDefault="008B5220" w:rsidP="00560582">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Class Groups</w:t>
            </w:r>
          </w:p>
        </w:tc>
        <w:tc>
          <w:tcPr>
            <w:tcW w:w="2790" w:type="dxa"/>
          </w:tcPr>
          <w:p w:rsidR="008B5220" w:rsidRPr="00E85BD1" w:rsidRDefault="008B5220" w:rsidP="00560582">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Concern raised by students</w:t>
            </w:r>
          </w:p>
        </w:tc>
        <w:tc>
          <w:tcPr>
            <w:tcW w:w="5220" w:type="dxa"/>
            <w:gridSpan w:val="2"/>
          </w:tcPr>
          <w:p w:rsidR="008B5220" w:rsidRPr="00E85BD1" w:rsidRDefault="008B5220" w:rsidP="00560582">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Response</w:t>
            </w: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w:t>
            </w:r>
          </w:p>
        </w:tc>
        <w:tc>
          <w:tcPr>
            <w:tcW w:w="1260" w:type="dxa"/>
          </w:tcPr>
          <w:p w:rsidR="008B5220" w:rsidRPr="00E85BD1" w:rsidRDefault="00CB1F64" w:rsidP="00560582">
            <w:pPr>
              <w:spacing w:line="276" w:lineRule="auto"/>
              <w:jc w:val="both"/>
              <w:rPr>
                <w:rFonts w:cs="Arial"/>
                <w:bCs/>
                <w:color w:val="000000" w:themeColor="text1"/>
                <w:sz w:val="20"/>
                <w:szCs w:val="20"/>
                <w:lang w:val="en-GB"/>
              </w:rPr>
            </w:pPr>
            <w:r w:rsidRPr="00E85BD1">
              <w:rPr>
                <w:rFonts w:cs="Verdana"/>
                <w:color w:val="000000" w:themeColor="text1"/>
                <w:sz w:val="20"/>
                <w:szCs w:val="20"/>
                <w:lang w:val="en-GB"/>
              </w:rPr>
              <w:t>1PTB, T5A</w:t>
            </w:r>
          </w:p>
        </w:tc>
        <w:tc>
          <w:tcPr>
            <w:tcW w:w="2790" w:type="dxa"/>
          </w:tcPr>
          <w:p w:rsidR="002F0DFB" w:rsidRPr="00E85BD1" w:rsidRDefault="00CB1F64"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Internet / Wifi</w:t>
            </w:r>
          </w:p>
          <w:p w:rsidR="008B5220" w:rsidRPr="00E85BD1" w:rsidRDefault="008B5220"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Wifi</w:t>
            </w:r>
            <w:r w:rsidR="00E85BD1">
              <w:rPr>
                <w:rFonts w:cs="Arial"/>
                <w:bCs/>
                <w:color w:val="000000" w:themeColor="text1"/>
                <w:sz w:val="20"/>
                <w:szCs w:val="20"/>
                <w:lang w:val="en-GB"/>
              </w:rPr>
              <w:t xml:space="preserve"> </w:t>
            </w:r>
            <w:r w:rsidR="00CB1F64" w:rsidRPr="00E85BD1">
              <w:rPr>
                <w:rFonts w:cs="Arial"/>
                <w:bCs/>
                <w:color w:val="000000" w:themeColor="text1"/>
                <w:sz w:val="20"/>
                <w:szCs w:val="20"/>
                <w:lang w:val="en-GB"/>
              </w:rPr>
              <w:t xml:space="preserve">is </w:t>
            </w:r>
            <w:r w:rsidRPr="00E85BD1">
              <w:rPr>
                <w:rFonts w:cs="Arial"/>
                <w:bCs/>
                <w:color w:val="000000" w:themeColor="text1"/>
                <w:sz w:val="20"/>
                <w:szCs w:val="20"/>
                <w:lang w:val="en-GB"/>
              </w:rPr>
              <w:t xml:space="preserve">very slow </w:t>
            </w:r>
          </w:p>
        </w:tc>
        <w:tc>
          <w:tcPr>
            <w:tcW w:w="5220" w:type="dxa"/>
            <w:gridSpan w:val="2"/>
          </w:tcPr>
          <w:p w:rsidR="00CC1663" w:rsidRPr="00E85BD1" w:rsidRDefault="00CB1F64" w:rsidP="00560582">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MUC has increased the bandwidth to 100 mbps for staff and student use</w:t>
            </w:r>
            <w:r w:rsidR="00287D72" w:rsidRPr="00E85BD1">
              <w:rPr>
                <w:rFonts w:cs="Arial"/>
                <w:bCs/>
                <w:color w:val="000000" w:themeColor="text1"/>
                <w:sz w:val="20"/>
                <w:szCs w:val="20"/>
                <w:lang w:val="en-GB"/>
              </w:rPr>
              <w:t>.</w:t>
            </w:r>
            <w:r w:rsidRPr="00E85BD1">
              <w:rPr>
                <w:rFonts w:cs="Arial"/>
                <w:bCs/>
                <w:color w:val="000000" w:themeColor="text1"/>
                <w:sz w:val="20"/>
                <w:szCs w:val="20"/>
                <w:lang w:val="en-GB"/>
              </w:rPr>
              <w:t xml:space="preserve"> However, the speed is affected as students are misusing the internet facility in the college for large downloads.</w:t>
            </w:r>
          </w:p>
          <w:p w:rsidR="001F77D2" w:rsidRPr="00E85BD1" w:rsidRDefault="00552057" w:rsidP="001F77D2">
            <w:pPr>
              <w:pStyle w:val="ListParagraph"/>
              <w:numPr>
                <w:ilvl w:val="0"/>
                <w:numId w:val="2"/>
              </w:num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 xml:space="preserve">Students </w:t>
            </w:r>
            <w:r w:rsidR="00CB1F64" w:rsidRPr="00E85BD1">
              <w:rPr>
                <w:rFonts w:cs="Arial"/>
                <w:bCs/>
                <w:color w:val="000000" w:themeColor="text1"/>
                <w:sz w:val="20"/>
                <w:szCs w:val="20"/>
                <w:lang w:val="en-GB"/>
              </w:rPr>
              <w:t>were requested to read through the minutes of the previous meeting for more details</w:t>
            </w:r>
            <w:r w:rsidR="00E85BD1">
              <w:rPr>
                <w:rFonts w:cs="Arial"/>
                <w:bCs/>
                <w:color w:val="000000" w:themeColor="text1"/>
                <w:sz w:val="20"/>
                <w:szCs w:val="20"/>
                <w:lang w:val="en-GB"/>
              </w:rPr>
              <w:t xml:space="preserve"> concerning wifi connectivity.</w:t>
            </w:r>
          </w:p>
        </w:tc>
      </w:tr>
      <w:tr w:rsidR="008B5220" w:rsidRPr="00E85BD1" w:rsidTr="00560582">
        <w:trPr>
          <w:trHeight w:val="800"/>
        </w:trPr>
        <w:tc>
          <w:tcPr>
            <w:tcW w:w="810" w:type="dxa"/>
          </w:tcPr>
          <w:p w:rsidR="008B5220" w:rsidRPr="00E85BD1" w:rsidRDefault="008B5220"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1.2</w:t>
            </w:r>
          </w:p>
        </w:tc>
        <w:tc>
          <w:tcPr>
            <w:tcW w:w="1260" w:type="dxa"/>
          </w:tcPr>
          <w:p w:rsidR="004819DB" w:rsidRPr="00E85BD1" w:rsidRDefault="00CB1F64"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1PTB, B1B, B4A, B2B</w:t>
            </w:r>
          </w:p>
        </w:tc>
        <w:tc>
          <w:tcPr>
            <w:tcW w:w="2790" w:type="dxa"/>
          </w:tcPr>
          <w:p w:rsidR="002F0DFB" w:rsidRPr="00E85BD1" w:rsidRDefault="002F0DFB"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Library</w:t>
            </w:r>
          </w:p>
          <w:p w:rsidR="00EA0B60" w:rsidRPr="00E85BD1" w:rsidRDefault="00862FE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Computers are not working.</w:t>
            </w: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Story books in the library.</w:t>
            </w:r>
          </w:p>
          <w:p w:rsidR="00862FEF" w:rsidRPr="00E85BD1" w:rsidRDefault="00862FEF" w:rsidP="00560582">
            <w:pPr>
              <w:spacing w:line="276" w:lineRule="auto"/>
              <w:jc w:val="both"/>
              <w:rPr>
                <w:rFonts w:cs="Arial"/>
                <w:bCs/>
                <w:color w:val="000000" w:themeColor="text1"/>
                <w:sz w:val="20"/>
                <w:szCs w:val="20"/>
                <w:lang w:val="en-GB"/>
              </w:rPr>
            </w:pPr>
          </w:p>
          <w:p w:rsidR="00862FEF" w:rsidRPr="00E85BD1" w:rsidRDefault="00862FE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Requested for hand sanitizers in the library.</w:t>
            </w:r>
          </w:p>
          <w:p w:rsidR="006E756E" w:rsidRPr="00E85BD1" w:rsidRDefault="006E756E"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EA0B60" w:rsidRPr="00E85BD1" w:rsidRDefault="00466BB2"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Requested to increase the number of free prints from 100 to 200 pages.</w:t>
            </w:r>
          </w:p>
          <w:p w:rsidR="00EA0B60" w:rsidRPr="00E85BD1" w:rsidRDefault="00EA0B60"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032EEE" w:rsidRPr="00E85BD1" w:rsidRDefault="00032EEE"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Library books should be shelved in the right place.</w:t>
            </w:r>
          </w:p>
          <w:p w:rsidR="00EA0B60" w:rsidRPr="00E85BD1" w:rsidRDefault="00EA0B60"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0C29B8" w:rsidRPr="00E85BD1" w:rsidRDefault="000C29B8" w:rsidP="00560582">
            <w:pPr>
              <w:spacing w:line="276" w:lineRule="auto"/>
              <w:jc w:val="both"/>
              <w:rPr>
                <w:rFonts w:cs="Arial"/>
                <w:bCs/>
                <w:color w:val="000000" w:themeColor="text1"/>
                <w:sz w:val="20"/>
                <w:szCs w:val="20"/>
                <w:lang w:val="en-GB"/>
              </w:rPr>
            </w:pPr>
          </w:p>
          <w:p w:rsidR="000C29B8" w:rsidRPr="00E85BD1" w:rsidRDefault="000C29B8"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EA0B60" w:rsidRPr="00E85BD1" w:rsidRDefault="00EA0B60" w:rsidP="00560582">
            <w:pPr>
              <w:spacing w:line="276" w:lineRule="auto"/>
              <w:jc w:val="both"/>
              <w:rPr>
                <w:rFonts w:cs="Arial"/>
                <w:bCs/>
                <w:color w:val="000000" w:themeColor="text1"/>
                <w:sz w:val="20"/>
                <w:szCs w:val="20"/>
                <w:lang w:val="en-GB"/>
              </w:rPr>
            </w:pPr>
          </w:p>
          <w:p w:rsidR="000675EA" w:rsidRPr="00E85BD1" w:rsidRDefault="000675EA" w:rsidP="00560582">
            <w:pPr>
              <w:spacing w:line="276" w:lineRule="auto"/>
              <w:jc w:val="both"/>
              <w:rPr>
                <w:rFonts w:cs="Arial"/>
                <w:bCs/>
                <w:color w:val="000000" w:themeColor="text1"/>
                <w:sz w:val="20"/>
                <w:szCs w:val="20"/>
                <w:lang w:val="en-GB"/>
              </w:rPr>
            </w:pPr>
          </w:p>
        </w:tc>
        <w:tc>
          <w:tcPr>
            <w:tcW w:w="5220" w:type="dxa"/>
            <w:gridSpan w:val="2"/>
          </w:tcPr>
          <w:p w:rsidR="00944114" w:rsidRPr="00E85BD1" w:rsidRDefault="00944114" w:rsidP="00560582">
            <w:pPr>
              <w:pStyle w:val="ListParagraph"/>
              <w:spacing w:line="276" w:lineRule="auto"/>
              <w:ind w:left="360"/>
              <w:jc w:val="both"/>
              <w:rPr>
                <w:rFonts w:cs="Arial"/>
                <w:bCs/>
                <w:color w:val="000000" w:themeColor="text1"/>
                <w:sz w:val="20"/>
                <w:szCs w:val="20"/>
                <w:lang w:val="en-GB"/>
              </w:rPr>
            </w:pPr>
          </w:p>
          <w:p w:rsidR="004B2554" w:rsidRPr="00E85BD1" w:rsidRDefault="005968F6" w:rsidP="00560582">
            <w:pPr>
              <w:pStyle w:val="ListParagraph"/>
              <w:numPr>
                <w:ilvl w:val="0"/>
                <w:numId w:val="3"/>
              </w:numPr>
              <w:spacing w:line="276" w:lineRule="auto"/>
              <w:jc w:val="both"/>
              <w:rPr>
                <w:rFonts w:cs="Arial"/>
                <w:bCs/>
                <w:color w:val="000000" w:themeColor="text1"/>
                <w:sz w:val="20"/>
                <w:szCs w:val="20"/>
                <w:lang w:val="en-GB"/>
              </w:rPr>
            </w:pPr>
            <w:r>
              <w:rPr>
                <w:rFonts w:cs="Arial"/>
                <w:bCs/>
                <w:color w:val="000000" w:themeColor="text1"/>
                <w:sz w:val="20"/>
                <w:szCs w:val="20"/>
                <w:lang w:val="en-GB"/>
              </w:rPr>
              <w:t>E</w:t>
            </w:r>
            <w:r w:rsidR="00862FEF" w:rsidRPr="00E85BD1">
              <w:rPr>
                <w:rFonts w:cs="Arial"/>
                <w:bCs/>
                <w:color w:val="000000" w:themeColor="text1"/>
                <w:sz w:val="20"/>
                <w:szCs w:val="20"/>
                <w:lang w:val="en-GB"/>
              </w:rPr>
              <w:t>ach computer has approximately 100 users logging in and out</w:t>
            </w:r>
            <w:r w:rsidR="004B2554" w:rsidRPr="00E85BD1">
              <w:rPr>
                <w:rFonts w:cs="Arial"/>
                <w:bCs/>
                <w:color w:val="000000" w:themeColor="text1"/>
                <w:sz w:val="20"/>
                <w:szCs w:val="20"/>
                <w:lang w:val="en-GB"/>
              </w:rPr>
              <w:t>.</w:t>
            </w:r>
            <w:r w:rsidR="00862FEF" w:rsidRPr="00E85BD1">
              <w:rPr>
                <w:rFonts w:cs="Arial"/>
                <w:bCs/>
                <w:color w:val="000000" w:themeColor="text1"/>
                <w:sz w:val="20"/>
                <w:szCs w:val="20"/>
                <w:lang w:val="en-GB"/>
              </w:rPr>
              <w:t xml:space="preserve"> When a system is switched on, the profiles / database of all users logged into that system </w:t>
            </w:r>
            <w:r w:rsidR="00CF138D">
              <w:rPr>
                <w:rFonts w:cs="Arial"/>
                <w:bCs/>
                <w:color w:val="000000" w:themeColor="text1"/>
                <w:sz w:val="20"/>
                <w:szCs w:val="20"/>
                <w:lang w:val="en-GB"/>
              </w:rPr>
              <w:t>are</w:t>
            </w:r>
            <w:r w:rsidR="00862FEF" w:rsidRPr="00E85BD1">
              <w:rPr>
                <w:rFonts w:cs="Arial"/>
                <w:bCs/>
                <w:color w:val="000000" w:themeColor="text1"/>
                <w:sz w:val="20"/>
                <w:szCs w:val="20"/>
                <w:lang w:val="en-GB"/>
              </w:rPr>
              <w:t xml:space="preserve"> processed before starting and thus it takes time for computers in the labs and library to start.</w:t>
            </w:r>
          </w:p>
          <w:p w:rsidR="00862FEF" w:rsidRPr="00E85BD1" w:rsidRDefault="00862FEF"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Students were requested to inform the </w:t>
            </w:r>
            <w:r w:rsidRPr="00E85BD1">
              <w:rPr>
                <w:rFonts w:cs="Arial"/>
                <w:bCs/>
                <w:color w:val="000000" w:themeColor="text1"/>
                <w:sz w:val="20"/>
                <w:szCs w:val="20"/>
                <w:lang w:val="en-GB"/>
              </w:rPr>
              <w:lastRenderedPageBreak/>
              <w:t>Library staff or the IT Support staff of the computers that are not working.</w:t>
            </w:r>
          </w:p>
          <w:p w:rsidR="00862FEF" w:rsidRPr="00E85BD1" w:rsidRDefault="00862FEF" w:rsidP="00560582">
            <w:pPr>
              <w:pStyle w:val="ListParagraph"/>
              <w:spacing w:line="276" w:lineRule="auto"/>
              <w:ind w:left="360"/>
              <w:jc w:val="both"/>
              <w:rPr>
                <w:rFonts w:cs="Arial"/>
                <w:bCs/>
                <w:color w:val="000000" w:themeColor="text1"/>
                <w:sz w:val="20"/>
                <w:szCs w:val="20"/>
                <w:lang w:val="en-GB"/>
              </w:rPr>
            </w:pPr>
          </w:p>
          <w:p w:rsidR="00862FEF" w:rsidRPr="00E85BD1" w:rsidRDefault="00862FEF"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It was confirmed that there are approximately 583 story books in the library.</w:t>
            </w:r>
          </w:p>
          <w:p w:rsidR="00862FEF" w:rsidRPr="00E85BD1" w:rsidRDefault="00862FEF" w:rsidP="00560582">
            <w:pPr>
              <w:pStyle w:val="ListParagraph"/>
              <w:spacing w:line="276" w:lineRule="auto"/>
              <w:rPr>
                <w:rFonts w:cs="Arial"/>
                <w:bCs/>
                <w:color w:val="000000" w:themeColor="text1"/>
                <w:sz w:val="20"/>
                <w:szCs w:val="20"/>
                <w:lang w:val="en-GB"/>
              </w:rPr>
            </w:pPr>
          </w:p>
          <w:p w:rsidR="00862FEF" w:rsidRPr="00E85BD1" w:rsidRDefault="000B38A6"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MUC is checking the on the possibility of placing hand sanitizer dispensers in the library, reception areas</w:t>
            </w:r>
            <w:r w:rsidR="00CF138D">
              <w:rPr>
                <w:rFonts w:cs="Arial"/>
                <w:bCs/>
                <w:color w:val="000000" w:themeColor="text1"/>
                <w:sz w:val="20"/>
                <w:szCs w:val="20"/>
                <w:lang w:val="en-GB"/>
              </w:rPr>
              <w:t>, cafeteria</w:t>
            </w:r>
            <w:r w:rsidRPr="00E85BD1">
              <w:rPr>
                <w:rFonts w:cs="Arial"/>
                <w:bCs/>
                <w:color w:val="000000" w:themeColor="text1"/>
                <w:sz w:val="20"/>
                <w:szCs w:val="20"/>
                <w:lang w:val="en-GB"/>
              </w:rPr>
              <w:t xml:space="preserve"> and toilets. This will be implemented from next semester.</w:t>
            </w:r>
          </w:p>
          <w:p w:rsidR="00466BB2" w:rsidRPr="00E85BD1" w:rsidRDefault="00466BB2" w:rsidP="00560582">
            <w:pPr>
              <w:pStyle w:val="ListParagraph"/>
              <w:spacing w:line="276" w:lineRule="auto"/>
              <w:rPr>
                <w:rFonts w:cs="Arial"/>
                <w:bCs/>
                <w:color w:val="000000" w:themeColor="text1"/>
                <w:sz w:val="20"/>
                <w:szCs w:val="20"/>
                <w:lang w:val="en-GB"/>
              </w:rPr>
            </w:pPr>
          </w:p>
          <w:p w:rsidR="00466BB2" w:rsidRPr="00E85BD1" w:rsidRDefault="00DD28C3"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Students were informed to be careful with the use of paper and avoid taking prints, unless its unavoidable. It was suggested to make use of online resources.</w:t>
            </w:r>
          </w:p>
          <w:p w:rsidR="00032EEE" w:rsidRPr="00E85BD1" w:rsidRDefault="00032EEE" w:rsidP="00560582">
            <w:pPr>
              <w:pStyle w:val="ListParagraph"/>
              <w:spacing w:line="276" w:lineRule="auto"/>
              <w:rPr>
                <w:rFonts w:cs="Arial"/>
                <w:bCs/>
                <w:color w:val="000000" w:themeColor="text1"/>
                <w:sz w:val="20"/>
                <w:szCs w:val="20"/>
                <w:lang w:val="en-GB"/>
              </w:rPr>
            </w:pPr>
          </w:p>
          <w:p w:rsidR="00032EEE" w:rsidRPr="00E85BD1" w:rsidRDefault="000675EA"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Library staff are arranging books twice a day. At times students leave books in different categories, rather than placing it back on the shelf where it was taken from.</w:t>
            </w:r>
          </w:p>
          <w:p w:rsidR="000675EA" w:rsidRPr="00E85BD1" w:rsidRDefault="000675EA" w:rsidP="00560582">
            <w:pPr>
              <w:pStyle w:val="ListParagraph"/>
              <w:spacing w:line="276" w:lineRule="auto"/>
              <w:rPr>
                <w:rFonts w:cs="Arial"/>
                <w:bCs/>
                <w:color w:val="000000" w:themeColor="text1"/>
                <w:sz w:val="20"/>
                <w:szCs w:val="20"/>
                <w:lang w:val="en-GB"/>
              </w:rPr>
            </w:pPr>
          </w:p>
          <w:p w:rsidR="002360E9" w:rsidRPr="00E85BD1" w:rsidRDefault="000675EA" w:rsidP="00560582">
            <w:pPr>
              <w:pStyle w:val="ListParagraph"/>
              <w:numPr>
                <w:ilvl w:val="0"/>
                <w:numId w:val="3"/>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 Chair suggested that the different catergories of books must be included in the library induction for students. This will guide students</w:t>
            </w:r>
            <w:r w:rsidR="00CF138D">
              <w:rPr>
                <w:rFonts w:cs="Arial"/>
                <w:bCs/>
                <w:color w:val="000000" w:themeColor="text1"/>
                <w:sz w:val="20"/>
                <w:szCs w:val="20"/>
                <w:lang w:val="en-GB"/>
              </w:rPr>
              <w:t xml:space="preserve"> to</w:t>
            </w:r>
            <w:r w:rsidRPr="00E85BD1">
              <w:rPr>
                <w:rFonts w:cs="Arial"/>
                <w:bCs/>
                <w:color w:val="000000" w:themeColor="text1"/>
                <w:sz w:val="20"/>
                <w:szCs w:val="20"/>
                <w:lang w:val="en-GB"/>
              </w:rPr>
              <w:t xml:space="preserve"> identify the codes and return books to the specific category.</w:t>
            </w:r>
          </w:p>
          <w:p w:rsidR="001F77D2" w:rsidRPr="00E85BD1" w:rsidRDefault="001F77D2" w:rsidP="001F77D2">
            <w:pPr>
              <w:pStyle w:val="ListParagraph"/>
              <w:spacing w:line="276" w:lineRule="auto"/>
              <w:ind w:left="360"/>
              <w:jc w:val="both"/>
              <w:rPr>
                <w:rFonts w:cs="Arial"/>
                <w:bCs/>
                <w:color w:val="000000" w:themeColor="text1"/>
                <w:sz w:val="20"/>
                <w:szCs w:val="20"/>
                <w:lang w:val="en-GB"/>
              </w:rPr>
            </w:pP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lastRenderedPageBreak/>
              <w:t>1.3</w:t>
            </w:r>
          </w:p>
        </w:tc>
        <w:tc>
          <w:tcPr>
            <w:tcW w:w="1260" w:type="dxa"/>
          </w:tcPr>
          <w:p w:rsidR="008B5220" w:rsidRPr="00E85BD1" w:rsidRDefault="000505DA"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B1B</w:t>
            </w:r>
          </w:p>
        </w:tc>
        <w:tc>
          <w:tcPr>
            <w:tcW w:w="2790" w:type="dxa"/>
          </w:tcPr>
          <w:p w:rsidR="002F0DFB" w:rsidRPr="00E85BD1" w:rsidRDefault="002F0DFB"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Student Services</w:t>
            </w:r>
          </w:p>
          <w:p w:rsidR="008B5220" w:rsidRPr="00E85BD1" w:rsidRDefault="000505DA"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More</w:t>
            </w:r>
            <w:r w:rsidR="008B5220" w:rsidRPr="00E85BD1">
              <w:rPr>
                <w:rFonts w:cs="Arial"/>
                <w:bCs/>
                <w:color w:val="000000" w:themeColor="text1"/>
                <w:sz w:val="20"/>
                <w:szCs w:val="20"/>
                <w:lang w:val="en-GB"/>
              </w:rPr>
              <w:t xml:space="preserve"> activities</w:t>
            </w:r>
            <w:r w:rsidRPr="00E85BD1">
              <w:rPr>
                <w:rFonts w:cs="Arial"/>
                <w:bCs/>
                <w:color w:val="000000" w:themeColor="text1"/>
                <w:sz w:val="20"/>
                <w:szCs w:val="20"/>
                <w:lang w:val="en-GB"/>
              </w:rPr>
              <w:t xml:space="preserve"> for students.</w:t>
            </w:r>
          </w:p>
        </w:tc>
        <w:tc>
          <w:tcPr>
            <w:tcW w:w="5220" w:type="dxa"/>
            <w:gridSpan w:val="2"/>
          </w:tcPr>
          <w:p w:rsidR="001B1757" w:rsidRPr="00E85BD1" w:rsidRDefault="001B1757" w:rsidP="00560582">
            <w:pPr>
              <w:pStyle w:val="ListParagraph"/>
              <w:spacing w:line="276" w:lineRule="auto"/>
              <w:ind w:left="360"/>
              <w:jc w:val="both"/>
              <w:rPr>
                <w:rFonts w:cs="Arial"/>
                <w:bCs/>
                <w:color w:val="000000" w:themeColor="text1"/>
                <w:sz w:val="20"/>
                <w:szCs w:val="20"/>
                <w:lang w:val="en-GB"/>
              </w:rPr>
            </w:pPr>
          </w:p>
          <w:p w:rsidR="008B5220" w:rsidRPr="00E85BD1" w:rsidRDefault="008B5220" w:rsidP="00560582">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The students were informed </w:t>
            </w:r>
            <w:r w:rsidR="00731FB3" w:rsidRPr="00E85BD1">
              <w:rPr>
                <w:rFonts w:cs="Arial"/>
                <w:bCs/>
                <w:color w:val="000000" w:themeColor="text1"/>
                <w:sz w:val="20"/>
                <w:szCs w:val="20"/>
                <w:lang w:val="en-GB"/>
              </w:rPr>
              <w:t>to meet the  Student Services or Majan Students' Council for information on extra-curricular activities.</w:t>
            </w:r>
          </w:p>
          <w:p w:rsidR="001F77D2" w:rsidRPr="00E85BD1" w:rsidRDefault="008B5220" w:rsidP="00560582">
            <w:pPr>
              <w:pStyle w:val="ListParagraph"/>
              <w:spacing w:line="276" w:lineRule="auto"/>
              <w:ind w:left="360"/>
              <w:jc w:val="both"/>
              <w:rPr>
                <w:rFonts w:cs="Arial"/>
                <w:b/>
                <w:bCs/>
                <w:color w:val="000000" w:themeColor="text1"/>
                <w:sz w:val="20"/>
                <w:szCs w:val="20"/>
                <w:lang w:val="en-GB"/>
              </w:rPr>
            </w:pPr>
            <w:r w:rsidRPr="00E85BD1">
              <w:rPr>
                <w:rFonts w:cs="Arial"/>
                <w:b/>
                <w:bCs/>
                <w:color w:val="000000" w:themeColor="text1"/>
                <w:sz w:val="20"/>
                <w:szCs w:val="20"/>
                <w:lang w:val="en-GB"/>
              </w:rPr>
              <w:t xml:space="preserve">ACTION: </w:t>
            </w:r>
            <w:r w:rsidR="00A15484" w:rsidRPr="00E85BD1">
              <w:rPr>
                <w:rFonts w:cs="Arial"/>
                <w:b/>
                <w:bCs/>
                <w:color w:val="000000" w:themeColor="text1"/>
                <w:sz w:val="20"/>
                <w:szCs w:val="20"/>
                <w:lang w:val="en-GB"/>
              </w:rPr>
              <w:t>Mr. Khamis and the Coach to plan more rigorous campaign for awareness of extra-curricular activities in MUC</w:t>
            </w:r>
            <w:r w:rsidR="001F77D2" w:rsidRPr="00E85BD1">
              <w:rPr>
                <w:rFonts w:cs="Arial"/>
                <w:b/>
                <w:bCs/>
                <w:color w:val="000000" w:themeColor="text1"/>
                <w:sz w:val="20"/>
                <w:szCs w:val="20"/>
                <w:lang w:val="en-GB"/>
              </w:rPr>
              <w:t>.</w:t>
            </w:r>
          </w:p>
          <w:p w:rsidR="001F77D2" w:rsidRPr="00E85BD1" w:rsidRDefault="001F77D2" w:rsidP="00560582">
            <w:pPr>
              <w:pStyle w:val="ListParagraph"/>
              <w:spacing w:line="276" w:lineRule="auto"/>
              <w:ind w:left="360"/>
              <w:jc w:val="both"/>
              <w:rPr>
                <w:rFonts w:cs="Arial"/>
                <w:b/>
                <w:bCs/>
                <w:color w:val="000000" w:themeColor="text1"/>
                <w:sz w:val="20"/>
                <w:szCs w:val="20"/>
                <w:lang w:val="en-GB"/>
              </w:rPr>
            </w:pP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1.4</w:t>
            </w:r>
          </w:p>
        </w:tc>
        <w:tc>
          <w:tcPr>
            <w:tcW w:w="1260" w:type="dxa"/>
          </w:tcPr>
          <w:p w:rsidR="008B5220" w:rsidRPr="00E85BD1" w:rsidRDefault="00276656"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B3B, A3, B4B, B1B, PB5,6, PA4, PB4, T2A, T1A, T3N, T2N, T2B, T2A, F24, 1PTA, 2PTB, F27</w:t>
            </w:r>
          </w:p>
        </w:tc>
        <w:tc>
          <w:tcPr>
            <w:tcW w:w="2790" w:type="dxa"/>
          </w:tcPr>
          <w:p w:rsidR="008B5220" w:rsidRPr="00E85BD1" w:rsidRDefault="0080343B"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Parking</w:t>
            </w:r>
          </w:p>
          <w:p w:rsidR="0080343B" w:rsidRPr="00E85BD1" w:rsidRDefault="0080343B"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Not enough space</w:t>
            </w:r>
            <w:r w:rsidR="007168D0" w:rsidRPr="00E85BD1">
              <w:rPr>
                <w:rFonts w:cs="Verdana"/>
                <w:color w:val="000000" w:themeColor="text1"/>
                <w:sz w:val="20"/>
                <w:szCs w:val="20"/>
                <w:lang w:val="en-GB"/>
              </w:rPr>
              <w:t>.</w:t>
            </w: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Verdana"/>
                <w:color w:val="000000" w:themeColor="text1"/>
                <w:sz w:val="20"/>
                <w:szCs w:val="20"/>
                <w:lang w:val="en-GB"/>
              </w:rPr>
            </w:pPr>
          </w:p>
          <w:p w:rsidR="007168D0" w:rsidRPr="00E85BD1" w:rsidRDefault="007168D0" w:rsidP="00560582">
            <w:pPr>
              <w:spacing w:line="276" w:lineRule="auto"/>
              <w:jc w:val="both"/>
              <w:rPr>
                <w:rFonts w:cs="Arial"/>
                <w:bCs/>
                <w:color w:val="000000" w:themeColor="text1"/>
                <w:sz w:val="20"/>
                <w:szCs w:val="20"/>
                <w:lang w:val="en-GB"/>
              </w:rPr>
            </w:pPr>
          </w:p>
        </w:tc>
        <w:tc>
          <w:tcPr>
            <w:tcW w:w="5220" w:type="dxa"/>
            <w:gridSpan w:val="2"/>
          </w:tcPr>
          <w:p w:rsidR="005A583A" w:rsidRPr="00E85BD1" w:rsidRDefault="005A583A" w:rsidP="00560582">
            <w:pPr>
              <w:pStyle w:val="ListParagraph"/>
              <w:spacing w:line="276" w:lineRule="auto"/>
              <w:ind w:left="360"/>
              <w:jc w:val="both"/>
              <w:rPr>
                <w:rFonts w:cs="Arial"/>
                <w:b/>
                <w:bCs/>
                <w:color w:val="000000" w:themeColor="text1"/>
                <w:sz w:val="20"/>
                <w:szCs w:val="20"/>
                <w:lang w:val="en-GB"/>
              </w:rPr>
            </w:pPr>
          </w:p>
          <w:p w:rsidR="007168D0" w:rsidRPr="00E85BD1" w:rsidRDefault="00885454" w:rsidP="00560582">
            <w:pPr>
              <w:pStyle w:val="ListParagraph"/>
              <w:numPr>
                <w:ilvl w:val="0"/>
                <w:numId w:val="2"/>
              </w:num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Parking space will be available once the new building is ready.</w:t>
            </w:r>
          </w:p>
          <w:p w:rsidR="007168D0" w:rsidRPr="00E85BD1" w:rsidRDefault="00885454" w:rsidP="00560582">
            <w:pPr>
              <w:pStyle w:val="ListParagraph"/>
              <w:numPr>
                <w:ilvl w:val="0"/>
                <w:numId w:val="2"/>
              </w:num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MUC is also considering construct</w:t>
            </w:r>
            <w:r w:rsidR="00CF138D">
              <w:rPr>
                <w:rFonts w:cs="Arial"/>
                <w:bCs/>
                <w:color w:val="000000" w:themeColor="text1"/>
                <w:sz w:val="20"/>
                <w:szCs w:val="20"/>
                <w:lang w:val="en-GB"/>
              </w:rPr>
              <w:t>ion of</w:t>
            </w:r>
            <w:r w:rsidRPr="00E85BD1">
              <w:rPr>
                <w:rFonts w:cs="Arial"/>
                <w:bCs/>
                <w:color w:val="000000" w:themeColor="text1"/>
                <w:sz w:val="20"/>
                <w:szCs w:val="20"/>
                <w:lang w:val="en-GB"/>
              </w:rPr>
              <w:t xml:space="preserve"> multi-level parking and is looking for land around the college area.</w:t>
            </w:r>
          </w:p>
          <w:p w:rsidR="00BB56D7" w:rsidRPr="00E85BD1" w:rsidRDefault="00885454" w:rsidP="00560582">
            <w:pPr>
              <w:pStyle w:val="ListParagraph"/>
              <w:numPr>
                <w:ilvl w:val="0"/>
                <w:numId w:val="2"/>
              </w:num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Students suggested installing more cameras in the parking area to identify drivers and car owners in case of accidents.</w:t>
            </w: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1.5</w:t>
            </w:r>
          </w:p>
        </w:tc>
        <w:tc>
          <w:tcPr>
            <w:tcW w:w="1260" w:type="dxa"/>
          </w:tcPr>
          <w:p w:rsidR="00A812C1" w:rsidRPr="00E85BD1" w:rsidRDefault="00835D15"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PA4, PB4, 1PTB</w:t>
            </w:r>
          </w:p>
        </w:tc>
        <w:tc>
          <w:tcPr>
            <w:tcW w:w="2790" w:type="dxa"/>
          </w:tcPr>
          <w:p w:rsidR="008B5220" w:rsidRPr="00E85BD1" w:rsidRDefault="00A812C1"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Mosque</w:t>
            </w:r>
          </w:p>
          <w:p w:rsidR="00A812C1" w:rsidRPr="00E85BD1" w:rsidRDefault="00835D15"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Lack of praying area</w:t>
            </w:r>
            <w:r w:rsidR="00F96390" w:rsidRPr="00E85BD1">
              <w:rPr>
                <w:rFonts w:cs="Arial"/>
                <w:bCs/>
                <w:color w:val="000000" w:themeColor="text1"/>
                <w:sz w:val="20"/>
                <w:szCs w:val="20"/>
                <w:lang w:val="en-GB"/>
              </w:rPr>
              <w:t>.</w:t>
            </w:r>
          </w:p>
          <w:p w:rsidR="00DB5796" w:rsidRPr="00E85BD1" w:rsidRDefault="00DB5796" w:rsidP="00560582">
            <w:pPr>
              <w:spacing w:line="276" w:lineRule="auto"/>
              <w:jc w:val="both"/>
              <w:rPr>
                <w:rFonts w:cs="Arial"/>
                <w:bCs/>
                <w:color w:val="000000" w:themeColor="text1"/>
                <w:sz w:val="20"/>
                <w:szCs w:val="20"/>
                <w:lang w:val="en-GB"/>
              </w:rPr>
            </w:pPr>
          </w:p>
          <w:p w:rsidR="00DB5796" w:rsidRPr="00E85BD1" w:rsidRDefault="00DB5796" w:rsidP="00560582">
            <w:pPr>
              <w:spacing w:line="276" w:lineRule="auto"/>
              <w:jc w:val="both"/>
              <w:rPr>
                <w:rFonts w:cs="Arial"/>
                <w:bCs/>
                <w:color w:val="000000" w:themeColor="text1"/>
                <w:sz w:val="20"/>
                <w:szCs w:val="20"/>
                <w:lang w:val="en-GB"/>
              </w:rPr>
            </w:pPr>
          </w:p>
          <w:p w:rsidR="00DB5796" w:rsidRPr="00E85BD1" w:rsidRDefault="00DB5796" w:rsidP="00560582">
            <w:pPr>
              <w:spacing w:line="276" w:lineRule="auto"/>
              <w:jc w:val="both"/>
              <w:rPr>
                <w:rFonts w:cs="Arial"/>
                <w:bCs/>
                <w:color w:val="000000" w:themeColor="text1"/>
                <w:sz w:val="20"/>
                <w:szCs w:val="20"/>
                <w:lang w:val="en-GB"/>
              </w:rPr>
            </w:pPr>
          </w:p>
          <w:p w:rsidR="00BB56D7" w:rsidRPr="00E85BD1" w:rsidRDefault="00BB56D7" w:rsidP="00560582">
            <w:pPr>
              <w:spacing w:line="276" w:lineRule="auto"/>
              <w:jc w:val="both"/>
              <w:rPr>
                <w:rFonts w:cs="Arial"/>
                <w:bCs/>
                <w:color w:val="000000" w:themeColor="text1"/>
                <w:sz w:val="20"/>
                <w:szCs w:val="20"/>
                <w:lang w:val="en-GB"/>
              </w:rPr>
            </w:pPr>
          </w:p>
          <w:p w:rsidR="00A812C1" w:rsidRPr="00E85BD1" w:rsidRDefault="00A812C1" w:rsidP="00560582">
            <w:pPr>
              <w:spacing w:line="276" w:lineRule="auto"/>
              <w:jc w:val="both"/>
              <w:rPr>
                <w:rFonts w:cs="Arial"/>
                <w:b/>
                <w:bCs/>
                <w:color w:val="000000" w:themeColor="text1"/>
                <w:sz w:val="20"/>
                <w:szCs w:val="20"/>
                <w:lang w:val="en-GB"/>
              </w:rPr>
            </w:pPr>
            <w:r w:rsidRPr="00E85BD1">
              <w:rPr>
                <w:rFonts w:cs="Arial"/>
                <w:bCs/>
                <w:color w:val="000000" w:themeColor="text1"/>
                <w:sz w:val="20"/>
                <w:szCs w:val="20"/>
                <w:lang w:val="en-GB"/>
              </w:rPr>
              <w:t xml:space="preserve">Carpet needs to be changed </w:t>
            </w:r>
            <w:r w:rsidR="00A429AA" w:rsidRPr="00E85BD1">
              <w:rPr>
                <w:rFonts w:cs="Arial"/>
                <w:bCs/>
                <w:color w:val="000000" w:themeColor="text1"/>
                <w:sz w:val="20"/>
                <w:szCs w:val="20"/>
                <w:lang w:val="en-GB"/>
              </w:rPr>
              <w:t>as well as the mosque must be cleaned daily.</w:t>
            </w:r>
          </w:p>
        </w:tc>
        <w:tc>
          <w:tcPr>
            <w:tcW w:w="5220" w:type="dxa"/>
            <w:gridSpan w:val="2"/>
          </w:tcPr>
          <w:p w:rsidR="008B5220" w:rsidRPr="00E85BD1" w:rsidRDefault="008B5220" w:rsidP="00560582">
            <w:pPr>
              <w:spacing w:line="276" w:lineRule="auto"/>
              <w:jc w:val="both"/>
              <w:rPr>
                <w:rFonts w:cs="Arial"/>
                <w:b/>
                <w:bCs/>
                <w:color w:val="000000" w:themeColor="text1"/>
                <w:sz w:val="20"/>
                <w:szCs w:val="20"/>
                <w:lang w:val="en-GB"/>
              </w:rPr>
            </w:pPr>
          </w:p>
          <w:p w:rsidR="00BB56D7" w:rsidRPr="00E85BD1" w:rsidRDefault="00BB56D7" w:rsidP="00560582">
            <w:pPr>
              <w:pStyle w:val="ListParagraph"/>
              <w:numPr>
                <w:ilvl w:val="0"/>
                <w:numId w:val="10"/>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The College has no immediate plans to build a bigger mosque, but may consider once the new building has been erected.</w:t>
            </w:r>
          </w:p>
          <w:p w:rsidR="005E3073" w:rsidRPr="00E85BD1" w:rsidRDefault="005E3073" w:rsidP="00560582">
            <w:pPr>
              <w:pStyle w:val="ListParagraph"/>
              <w:spacing w:line="276" w:lineRule="auto"/>
              <w:ind w:left="360"/>
              <w:jc w:val="both"/>
              <w:rPr>
                <w:rFonts w:cs="Arial"/>
                <w:bCs/>
                <w:color w:val="000000" w:themeColor="text1"/>
                <w:sz w:val="20"/>
                <w:szCs w:val="20"/>
                <w:lang w:val="en-GB"/>
              </w:rPr>
            </w:pPr>
          </w:p>
          <w:p w:rsidR="00BB56D7" w:rsidRPr="00E85BD1" w:rsidRDefault="00A429AA" w:rsidP="00560582">
            <w:pPr>
              <w:pStyle w:val="ListParagraph"/>
              <w:numPr>
                <w:ilvl w:val="0"/>
                <w:numId w:val="10"/>
              </w:numPr>
              <w:spacing w:line="276" w:lineRule="auto"/>
              <w:ind w:left="360"/>
              <w:jc w:val="both"/>
              <w:rPr>
                <w:rFonts w:cs="Arial"/>
                <w:b/>
                <w:bCs/>
                <w:color w:val="000000" w:themeColor="text1"/>
                <w:sz w:val="20"/>
                <w:szCs w:val="20"/>
                <w:lang w:val="en-GB"/>
              </w:rPr>
            </w:pPr>
            <w:r w:rsidRPr="00E85BD1">
              <w:rPr>
                <w:rFonts w:cs="Arial"/>
                <w:bCs/>
                <w:color w:val="000000" w:themeColor="text1"/>
                <w:sz w:val="20"/>
                <w:szCs w:val="20"/>
                <w:lang w:val="en-GB"/>
              </w:rPr>
              <w:lastRenderedPageBreak/>
              <w:t>Daily cleaning schedule to be drawn and monitored. The mosque must be thoroughly cleaned before the evening prayers. It was also suggested to burn incense to keep insects away.</w:t>
            </w:r>
          </w:p>
          <w:p w:rsidR="001F77D2" w:rsidRPr="00E85BD1" w:rsidRDefault="001F77D2" w:rsidP="001F77D2">
            <w:pPr>
              <w:pStyle w:val="ListParagraph"/>
              <w:spacing w:line="276" w:lineRule="auto"/>
              <w:ind w:left="360"/>
              <w:jc w:val="both"/>
              <w:rPr>
                <w:rFonts w:cs="Arial"/>
                <w:b/>
                <w:bCs/>
                <w:color w:val="000000" w:themeColor="text1"/>
                <w:sz w:val="20"/>
                <w:szCs w:val="20"/>
                <w:lang w:val="en-GB"/>
              </w:rPr>
            </w:pPr>
          </w:p>
        </w:tc>
      </w:tr>
      <w:tr w:rsidR="008B5220" w:rsidRPr="00E85BD1" w:rsidTr="00560582">
        <w:trPr>
          <w:gridAfter w:val="1"/>
          <w:wAfter w:w="18" w:type="dxa"/>
        </w:trPr>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lastRenderedPageBreak/>
              <w:t>1.6</w:t>
            </w:r>
          </w:p>
        </w:tc>
        <w:tc>
          <w:tcPr>
            <w:tcW w:w="1260" w:type="dxa"/>
          </w:tcPr>
          <w:p w:rsidR="00F12471" w:rsidRPr="00E85BD1" w:rsidRDefault="00024A21"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1PTB, T4N, PA4, B1B, T4N, T3N, PB1A</w:t>
            </w:r>
          </w:p>
          <w:p w:rsidR="00F12471" w:rsidRPr="00E85BD1" w:rsidRDefault="00F12471" w:rsidP="00560582">
            <w:pPr>
              <w:spacing w:line="276" w:lineRule="auto"/>
              <w:jc w:val="center"/>
              <w:rPr>
                <w:rFonts w:cs="Arial"/>
                <w:color w:val="000000" w:themeColor="text1"/>
                <w:sz w:val="20"/>
                <w:szCs w:val="20"/>
                <w:lang w:val="en-GB"/>
              </w:rPr>
            </w:pPr>
          </w:p>
        </w:tc>
        <w:tc>
          <w:tcPr>
            <w:tcW w:w="2790" w:type="dxa"/>
          </w:tcPr>
          <w:p w:rsidR="008B5220" w:rsidRPr="00E85BD1" w:rsidRDefault="00F12471" w:rsidP="00560582">
            <w:pPr>
              <w:spacing w:line="276" w:lineRule="auto"/>
              <w:jc w:val="both"/>
              <w:rPr>
                <w:rFonts w:cs="Verdana"/>
                <w:b/>
                <w:color w:val="000000" w:themeColor="text1"/>
                <w:sz w:val="20"/>
                <w:szCs w:val="20"/>
                <w:lang w:val="en-GB"/>
              </w:rPr>
            </w:pPr>
            <w:r w:rsidRPr="00E85BD1">
              <w:rPr>
                <w:rFonts w:cs="Verdana"/>
                <w:b/>
                <w:color w:val="000000" w:themeColor="text1"/>
                <w:sz w:val="20"/>
                <w:szCs w:val="20"/>
                <w:lang w:val="en-GB"/>
              </w:rPr>
              <w:t>Female Prayer Room</w:t>
            </w:r>
          </w:p>
          <w:p w:rsidR="00416C42" w:rsidRPr="00E85BD1" w:rsidRDefault="00416C42"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 prayer room should be cleaned regularly</w:t>
            </w:r>
          </w:p>
          <w:p w:rsidR="00D40603" w:rsidRPr="00E85BD1" w:rsidRDefault="00D40603" w:rsidP="00560582">
            <w:pPr>
              <w:spacing w:line="276" w:lineRule="auto"/>
              <w:jc w:val="both"/>
              <w:rPr>
                <w:rFonts w:cs="Arial"/>
                <w:bCs/>
                <w:color w:val="000000" w:themeColor="text1"/>
                <w:sz w:val="20"/>
                <w:szCs w:val="20"/>
                <w:lang w:val="en-GB"/>
              </w:rPr>
            </w:pPr>
          </w:p>
          <w:p w:rsidR="00D40603" w:rsidRPr="00E85BD1" w:rsidRDefault="00D40603" w:rsidP="00560582">
            <w:pPr>
              <w:spacing w:line="276" w:lineRule="auto"/>
              <w:jc w:val="both"/>
              <w:rPr>
                <w:rFonts w:cs="Arial"/>
                <w:bCs/>
                <w:color w:val="000000" w:themeColor="text1"/>
                <w:sz w:val="20"/>
                <w:szCs w:val="20"/>
                <w:lang w:val="en-GB"/>
              </w:rPr>
            </w:pPr>
          </w:p>
          <w:p w:rsidR="00D40603" w:rsidRPr="00E85BD1" w:rsidRDefault="00D40603" w:rsidP="00560582">
            <w:pPr>
              <w:spacing w:line="276" w:lineRule="auto"/>
              <w:jc w:val="both"/>
              <w:rPr>
                <w:rFonts w:cs="Arial"/>
                <w:bCs/>
                <w:color w:val="000000" w:themeColor="text1"/>
                <w:sz w:val="20"/>
                <w:szCs w:val="20"/>
                <w:lang w:val="en-GB"/>
              </w:rPr>
            </w:pPr>
          </w:p>
          <w:p w:rsidR="00D40603" w:rsidRPr="00E85BD1" w:rsidRDefault="00D40603" w:rsidP="00560582">
            <w:pPr>
              <w:spacing w:line="276" w:lineRule="auto"/>
              <w:jc w:val="both"/>
              <w:rPr>
                <w:rFonts w:cs="Arial"/>
                <w:bCs/>
                <w:color w:val="000000" w:themeColor="text1"/>
                <w:sz w:val="20"/>
                <w:szCs w:val="20"/>
                <w:lang w:val="en-GB"/>
              </w:rPr>
            </w:pPr>
          </w:p>
          <w:p w:rsidR="00D40603" w:rsidRPr="00E85BD1" w:rsidRDefault="00D40603" w:rsidP="00560582">
            <w:pPr>
              <w:spacing w:line="276" w:lineRule="auto"/>
              <w:jc w:val="both"/>
              <w:rPr>
                <w:rFonts w:cs="Arial"/>
                <w:bCs/>
                <w:color w:val="000000" w:themeColor="text1"/>
                <w:sz w:val="20"/>
                <w:szCs w:val="20"/>
                <w:lang w:val="en-GB"/>
              </w:rPr>
            </w:pPr>
          </w:p>
          <w:p w:rsidR="005E3073" w:rsidRPr="00E85BD1" w:rsidRDefault="005E3073" w:rsidP="00560582">
            <w:pPr>
              <w:spacing w:line="276" w:lineRule="auto"/>
              <w:jc w:val="both"/>
              <w:rPr>
                <w:rFonts w:cs="Arial"/>
                <w:bCs/>
                <w:color w:val="000000" w:themeColor="text1"/>
                <w:sz w:val="20"/>
                <w:szCs w:val="20"/>
                <w:lang w:val="en-GB"/>
              </w:rPr>
            </w:pPr>
          </w:p>
          <w:p w:rsidR="001B1757" w:rsidRPr="00E85BD1" w:rsidRDefault="00515BF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New blinds in the prayer room.</w:t>
            </w:r>
          </w:p>
          <w:p w:rsidR="00AA38BA" w:rsidRPr="00E85BD1" w:rsidRDefault="00AA38BA"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Female prayer rooms to be carpeted.</w:t>
            </w:r>
          </w:p>
          <w:p w:rsidR="00515BFF" w:rsidRPr="00E85BD1" w:rsidRDefault="00515BFF"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p>
        </w:tc>
        <w:tc>
          <w:tcPr>
            <w:tcW w:w="5202" w:type="dxa"/>
          </w:tcPr>
          <w:p w:rsidR="001B1757" w:rsidRPr="00E85BD1" w:rsidRDefault="001B1757" w:rsidP="00560582">
            <w:pPr>
              <w:pStyle w:val="ListParagraph"/>
              <w:spacing w:line="276" w:lineRule="auto"/>
              <w:jc w:val="both"/>
              <w:rPr>
                <w:rFonts w:cs="Arial"/>
                <w:bCs/>
                <w:color w:val="000000" w:themeColor="text1"/>
                <w:sz w:val="20"/>
                <w:szCs w:val="20"/>
                <w:lang w:val="en-GB"/>
              </w:rPr>
            </w:pPr>
          </w:p>
          <w:p w:rsidR="008B5220" w:rsidRPr="00E85BD1" w:rsidRDefault="007A64C6" w:rsidP="00560582">
            <w:pPr>
              <w:pStyle w:val="ListParagraph"/>
              <w:numPr>
                <w:ilvl w:val="0"/>
                <w:numId w:val="10"/>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 xml:space="preserve">It was emphasized that it is the student's responsibility to maintain cleanliness in all public places </w:t>
            </w:r>
            <w:r w:rsidR="00515BFF" w:rsidRPr="00E85BD1">
              <w:rPr>
                <w:rFonts w:cs="Arial"/>
                <w:bCs/>
                <w:color w:val="000000" w:themeColor="text1"/>
                <w:sz w:val="20"/>
                <w:szCs w:val="20"/>
                <w:lang w:val="en-GB"/>
              </w:rPr>
              <w:t xml:space="preserve">in MUC. </w:t>
            </w:r>
          </w:p>
          <w:p w:rsidR="00515BFF" w:rsidRPr="00E85BD1" w:rsidRDefault="00515BFF" w:rsidP="00560582">
            <w:pPr>
              <w:pStyle w:val="ListParagraph"/>
              <w:numPr>
                <w:ilvl w:val="0"/>
                <w:numId w:val="10"/>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Daily cleaning schedule will be drawn and monitored by the female staff of the college.</w:t>
            </w:r>
          </w:p>
          <w:p w:rsidR="004A7068" w:rsidRPr="00E85BD1" w:rsidRDefault="00515BFF" w:rsidP="00560582">
            <w:pPr>
              <w:pStyle w:val="ListParagraph"/>
              <w:numPr>
                <w:ilvl w:val="0"/>
                <w:numId w:val="10"/>
              </w:numPr>
              <w:spacing w:line="276" w:lineRule="auto"/>
              <w:ind w:left="360"/>
              <w:jc w:val="both"/>
              <w:rPr>
                <w:rFonts w:cs="Arial"/>
                <w:b/>
                <w:bCs/>
                <w:color w:val="000000" w:themeColor="text1"/>
                <w:sz w:val="20"/>
                <w:szCs w:val="20"/>
                <w:lang w:val="en-GB"/>
              </w:rPr>
            </w:pPr>
            <w:r w:rsidRPr="00E85BD1">
              <w:rPr>
                <w:rFonts w:cs="Arial"/>
                <w:bCs/>
                <w:color w:val="000000" w:themeColor="text1"/>
                <w:sz w:val="20"/>
                <w:szCs w:val="20"/>
                <w:lang w:val="en-GB"/>
              </w:rPr>
              <w:t>Similar to the mosque, it was decided to thoroughly clean the room before the evening prayers and burn incense.</w:t>
            </w:r>
          </w:p>
          <w:p w:rsidR="00515BFF" w:rsidRPr="00E85BD1" w:rsidRDefault="00515BFF" w:rsidP="00560582">
            <w:pPr>
              <w:pStyle w:val="ListParagraph"/>
              <w:spacing w:line="276" w:lineRule="auto"/>
              <w:ind w:left="360"/>
              <w:jc w:val="both"/>
              <w:rPr>
                <w:rFonts w:cs="Arial"/>
                <w:b/>
                <w:bCs/>
                <w:color w:val="000000" w:themeColor="text1"/>
                <w:sz w:val="20"/>
                <w:szCs w:val="20"/>
                <w:lang w:val="en-GB"/>
              </w:rPr>
            </w:pPr>
          </w:p>
          <w:p w:rsidR="00515BFF" w:rsidRPr="00E85BD1" w:rsidRDefault="00515BFF" w:rsidP="00560582">
            <w:pPr>
              <w:pStyle w:val="ListParagraph"/>
              <w:numPr>
                <w:ilvl w:val="0"/>
                <w:numId w:val="10"/>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All maintenance jobs will be carried out during the summer break.</w:t>
            </w:r>
          </w:p>
          <w:p w:rsidR="00515BFF" w:rsidRPr="00E85BD1" w:rsidRDefault="00515BFF" w:rsidP="00560582">
            <w:pPr>
              <w:spacing w:line="276" w:lineRule="auto"/>
              <w:jc w:val="both"/>
              <w:rPr>
                <w:rFonts w:cs="Arial"/>
                <w:bCs/>
                <w:color w:val="000000" w:themeColor="text1"/>
                <w:sz w:val="20"/>
                <w:szCs w:val="20"/>
                <w:lang w:val="en-GB"/>
              </w:rPr>
            </w:pPr>
          </w:p>
          <w:p w:rsidR="00515BFF" w:rsidRPr="00E85BD1" w:rsidRDefault="00515BFF" w:rsidP="00560582">
            <w:pPr>
              <w:spacing w:line="276" w:lineRule="auto"/>
              <w:jc w:val="both"/>
              <w:rPr>
                <w:rFonts w:cs="Arial"/>
                <w:bCs/>
                <w:color w:val="000000" w:themeColor="text1"/>
                <w:sz w:val="20"/>
                <w:szCs w:val="20"/>
                <w:lang w:val="en-GB"/>
              </w:rPr>
            </w:pPr>
          </w:p>
          <w:p w:rsidR="00515BFF" w:rsidRPr="00E85BD1" w:rsidRDefault="00515BFF" w:rsidP="00560582">
            <w:pPr>
              <w:pStyle w:val="ListParagraph"/>
              <w:numPr>
                <w:ilvl w:val="0"/>
                <w:numId w:val="19"/>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There is no carpet in the female prayer room for hygiene reasons. However the request will be considered</w:t>
            </w:r>
            <w:r w:rsidR="008F3B1A" w:rsidRPr="00E85BD1">
              <w:rPr>
                <w:rFonts w:cs="Arial"/>
                <w:bCs/>
                <w:color w:val="000000" w:themeColor="text1"/>
                <w:sz w:val="20"/>
                <w:szCs w:val="20"/>
                <w:lang w:val="en-GB"/>
              </w:rPr>
              <w:t>.</w:t>
            </w:r>
          </w:p>
          <w:p w:rsidR="008F3B1A" w:rsidRPr="00E85BD1" w:rsidRDefault="008F3B1A" w:rsidP="00560582">
            <w:pPr>
              <w:spacing w:line="276" w:lineRule="auto"/>
              <w:jc w:val="both"/>
              <w:rPr>
                <w:rFonts w:cs="Arial"/>
                <w:bCs/>
                <w:color w:val="000000" w:themeColor="text1"/>
                <w:sz w:val="20"/>
                <w:szCs w:val="20"/>
                <w:lang w:val="en-GB"/>
              </w:rPr>
            </w:pPr>
          </w:p>
          <w:p w:rsidR="008F3B1A" w:rsidRPr="00E85BD1" w:rsidRDefault="008F3B1A" w:rsidP="00560582">
            <w:pPr>
              <w:pStyle w:val="ListParagraph"/>
              <w:numPr>
                <w:ilvl w:val="0"/>
                <w:numId w:val="19"/>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Students requested air freshners in the prayer room as well as the common room.</w:t>
            </w:r>
          </w:p>
          <w:p w:rsidR="001F77D2" w:rsidRPr="00E85BD1" w:rsidRDefault="001F77D2" w:rsidP="001F77D2">
            <w:pPr>
              <w:pStyle w:val="ListParagraph"/>
              <w:spacing w:line="276" w:lineRule="auto"/>
              <w:ind w:left="360"/>
              <w:jc w:val="both"/>
              <w:rPr>
                <w:rFonts w:cs="Arial"/>
                <w:bCs/>
                <w:color w:val="000000" w:themeColor="text1"/>
                <w:sz w:val="20"/>
                <w:szCs w:val="20"/>
                <w:lang w:val="en-GB"/>
              </w:rPr>
            </w:pP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1.7</w:t>
            </w:r>
          </w:p>
        </w:tc>
        <w:tc>
          <w:tcPr>
            <w:tcW w:w="1260" w:type="dxa"/>
          </w:tcPr>
          <w:p w:rsidR="00851F87" w:rsidRPr="00E85BD1" w:rsidRDefault="00275EFD"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B1B, T4N, PA4, T4N, T3N, PB1A, 1PTA, 2PTA, PA4</w:t>
            </w:r>
          </w:p>
          <w:p w:rsidR="008B5220" w:rsidRPr="00E85BD1" w:rsidRDefault="008B5220" w:rsidP="00560582">
            <w:pPr>
              <w:spacing w:line="276" w:lineRule="auto"/>
              <w:jc w:val="both"/>
              <w:rPr>
                <w:rFonts w:cs="Arial"/>
                <w:bCs/>
                <w:color w:val="000000" w:themeColor="text1"/>
                <w:sz w:val="20"/>
                <w:szCs w:val="20"/>
                <w:highlight w:val="yellow"/>
                <w:lang w:val="en-GB"/>
              </w:rPr>
            </w:pPr>
          </w:p>
        </w:tc>
        <w:tc>
          <w:tcPr>
            <w:tcW w:w="2790" w:type="dxa"/>
          </w:tcPr>
          <w:p w:rsidR="008B5220" w:rsidRPr="00E85BD1" w:rsidRDefault="00851F87" w:rsidP="00560582">
            <w:pPr>
              <w:spacing w:line="276" w:lineRule="auto"/>
              <w:jc w:val="both"/>
              <w:rPr>
                <w:rFonts w:cs="Verdana"/>
                <w:b/>
                <w:color w:val="000000" w:themeColor="text1"/>
                <w:sz w:val="20"/>
                <w:szCs w:val="20"/>
                <w:lang w:val="en-GB"/>
              </w:rPr>
            </w:pPr>
            <w:r w:rsidRPr="00E85BD1">
              <w:rPr>
                <w:rFonts w:cs="Verdana"/>
                <w:b/>
                <w:color w:val="000000" w:themeColor="text1"/>
                <w:sz w:val="20"/>
                <w:szCs w:val="20"/>
                <w:lang w:val="en-GB"/>
              </w:rPr>
              <w:t>Classrooms</w:t>
            </w:r>
          </w:p>
          <w:p w:rsidR="007C691A" w:rsidRPr="00E85BD1" w:rsidRDefault="007C691A" w:rsidP="00560582">
            <w:pPr>
              <w:spacing w:line="276" w:lineRule="auto"/>
              <w:jc w:val="both"/>
              <w:rPr>
                <w:rFonts w:cs="Arial"/>
                <w:bCs/>
                <w:color w:val="000000" w:themeColor="text1"/>
                <w:sz w:val="20"/>
                <w:szCs w:val="20"/>
                <w:lang w:val="en-GB"/>
              </w:rPr>
            </w:pPr>
          </w:p>
          <w:p w:rsidR="00560582" w:rsidRPr="00E85BD1" w:rsidRDefault="00560582"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Broken furniture to be repaired, especially chairs in S-112</w:t>
            </w:r>
          </w:p>
          <w:p w:rsidR="005B05D1" w:rsidRPr="00E85BD1" w:rsidRDefault="005B05D1" w:rsidP="00560582">
            <w:pPr>
              <w:spacing w:line="276" w:lineRule="auto"/>
              <w:jc w:val="both"/>
              <w:rPr>
                <w:rFonts w:cs="Arial"/>
                <w:bCs/>
                <w:color w:val="000000" w:themeColor="text1"/>
                <w:sz w:val="20"/>
                <w:szCs w:val="20"/>
                <w:highlight w:val="yellow"/>
                <w:lang w:val="en-GB"/>
              </w:rPr>
            </w:pPr>
          </w:p>
          <w:p w:rsidR="00D0157A" w:rsidRPr="00E85BD1" w:rsidRDefault="00D0157A" w:rsidP="00560582">
            <w:pPr>
              <w:spacing w:line="276" w:lineRule="auto"/>
              <w:jc w:val="both"/>
              <w:rPr>
                <w:rFonts w:cs="Arial"/>
                <w:bCs/>
                <w:color w:val="000000" w:themeColor="text1"/>
                <w:sz w:val="20"/>
                <w:szCs w:val="20"/>
                <w:highlight w:val="yellow"/>
                <w:lang w:val="en-GB"/>
              </w:rPr>
            </w:pPr>
          </w:p>
          <w:p w:rsidR="00D0157A" w:rsidRPr="00E85BD1" w:rsidRDefault="00D0157A"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Blinds in N-206 to be changed.</w:t>
            </w:r>
          </w:p>
          <w:p w:rsidR="00D0157A" w:rsidRPr="00E85BD1" w:rsidRDefault="00D0157A" w:rsidP="00560582">
            <w:pPr>
              <w:spacing w:line="276" w:lineRule="auto"/>
              <w:jc w:val="both"/>
              <w:rPr>
                <w:rFonts w:cs="Arial"/>
                <w:bCs/>
                <w:color w:val="000000" w:themeColor="text1"/>
                <w:sz w:val="20"/>
                <w:szCs w:val="20"/>
                <w:lang w:val="en-GB"/>
              </w:rPr>
            </w:pPr>
          </w:p>
          <w:p w:rsidR="00D0157A" w:rsidRPr="00E85BD1" w:rsidRDefault="00D0157A" w:rsidP="00D0157A">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Classroom lights to be changed to LED.</w:t>
            </w:r>
          </w:p>
          <w:p w:rsidR="00D0157A" w:rsidRPr="00E85BD1" w:rsidRDefault="00D0157A" w:rsidP="00D0157A">
            <w:pPr>
              <w:spacing w:line="276" w:lineRule="auto"/>
              <w:jc w:val="both"/>
              <w:rPr>
                <w:rFonts w:cs="Arial"/>
                <w:bCs/>
                <w:color w:val="000000" w:themeColor="text1"/>
                <w:sz w:val="20"/>
                <w:szCs w:val="20"/>
                <w:lang w:val="en-GB"/>
              </w:rPr>
            </w:pPr>
          </w:p>
          <w:p w:rsidR="00D0157A" w:rsidRPr="00E85BD1" w:rsidRDefault="00D0157A" w:rsidP="00D0157A">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 xml:space="preserve">S-108 classroom smells bad. </w:t>
            </w:r>
          </w:p>
        </w:tc>
        <w:tc>
          <w:tcPr>
            <w:tcW w:w="5220" w:type="dxa"/>
            <w:gridSpan w:val="2"/>
          </w:tcPr>
          <w:p w:rsidR="007C691A" w:rsidRPr="00E85BD1" w:rsidRDefault="007C691A" w:rsidP="00560582">
            <w:pPr>
              <w:pStyle w:val="ListParagraph"/>
              <w:spacing w:line="276" w:lineRule="auto"/>
              <w:ind w:left="1080"/>
              <w:jc w:val="both"/>
              <w:rPr>
                <w:rFonts w:cs="Arial"/>
                <w:bCs/>
                <w:color w:val="000000" w:themeColor="text1"/>
                <w:sz w:val="20"/>
                <w:szCs w:val="20"/>
                <w:lang w:val="en-GB"/>
              </w:rPr>
            </w:pPr>
          </w:p>
          <w:p w:rsidR="00275EFD" w:rsidRPr="00E85BD1" w:rsidRDefault="00560582" w:rsidP="00560582">
            <w:pPr>
              <w:pStyle w:val="ListParagraph"/>
              <w:numPr>
                <w:ilvl w:val="0"/>
                <w:numId w:val="20"/>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Students were informed that broken furniture is repaired on weekends.</w:t>
            </w:r>
            <w:r w:rsidR="00D0157A" w:rsidRPr="00E85BD1">
              <w:rPr>
                <w:rFonts w:cs="Arial"/>
                <w:bCs/>
                <w:color w:val="000000" w:themeColor="text1"/>
                <w:sz w:val="20"/>
                <w:szCs w:val="20"/>
                <w:lang w:val="en-GB"/>
              </w:rPr>
              <w:t xml:space="preserve"> However, if there are issues that require immediate action, they can be reported to the Faculty Administrators.</w:t>
            </w:r>
          </w:p>
          <w:p w:rsidR="00D0157A" w:rsidRPr="00E85BD1" w:rsidRDefault="00D0157A" w:rsidP="00D0157A">
            <w:pPr>
              <w:pStyle w:val="ListParagraph"/>
              <w:spacing w:line="276" w:lineRule="auto"/>
              <w:ind w:left="360"/>
              <w:jc w:val="both"/>
              <w:rPr>
                <w:rFonts w:cs="Arial"/>
                <w:bCs/>
                <w:color w:val="000000" w:themeColor="text1"/>
                <w:sz w:val="20"/>
                <w:szCs w:val="20"/>
                <w:lang w:val="en-GB"/>
              </w:rPr>
            </w:pPr>
          </w:p>
          <w:p w:rsidR="00D0157A" w:rsidRPr="00E85BD1" w:rsidRDefault="00D0157A" w:rsidP="00560582">
            <w:pPr>
              <w:pStyle w:val="ListParagraph"/>
              <w:numPr>
                <w:ilvl w:val="0"/>
                <w:numId w:val="20"/>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This will be done during the summer break.</w:t>
            </w:r>
          </w:p>
          <w:p w:rsidR="00D0157A" w:rsidRPr="00E85BD1" w:rsidRDefault="00D0157A" w:rsidP="00D0157A">
            <w:pPr>
              <w:pStyle w:val="ListParagraph"/>
              <w:spacing w:line="276" w:lineRule="auto"/>
              <w:ind w:left="360"/>
              <w:jc w:val="both"/>
              <w:rPr>
                <w:rFonts w:cs="Arial"/>
                <w:bCs/>
                <w:color w:val="000000" w:themeColor="text1"/>
                <w:sz w:val="20"/>
                <w:szCs w:val="20"/>
                <w:lang w:val="en-GB"/>
              </w:rPr>
            </w:pPr>
          </w:p>
          <w:p w:rsidR="00D0157A" w:rsidRPr="00E85BD1" w:rsidRDefault="00D0157A" w:rsidP="00D0157A">
            <w:pPr>
              <w:pStyle w:val="ListParagraph"/>
              <w:spacing w:line="276" w:lineRule="auto"/>
              <w:ind w:left="360"/>
              <w:jc w:val="both"/>
              <w:rPr>
                <w:rFonts w:cs="Arial"/>
                <w:bCs/>
                <w:color w:val="000000" w:themeColor="text1"/>
                <w:sz w:val="20"/>
                <w:szCs w:val="20"/>
                <w:lang w:val="en-GB"/>
              </w:rPr>
            </w:pPr>
          </w:p>
          <w:p w:rsidR="00D0157A" w:rsidRPr="00E85BD1" w:rsidRDefault="00D0157A" w:rsidP="00D0157A">
            <w:pPr>
              <w:pStyle w:val="ListParagraph"/>
              <w:numPr>
                <w:ilvl w:val="0"/>
                <w:numId w:val="20"/>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MUC is considering this option and if finalised will be done during the summer break.</w:t>
            </w:r>
          </w:p>
          <w:p w:rsidR="001B09CD" w:rsidRPr="00E85BD1" w:rsidRDefault="001B09CD" w:rsidP="001B09CD">
            <w:pPr>
              <w:spacing w:line="276" w:lineRule="auto"/>
              <w:jc w:val="both"/>
              <w:rPr>
                <w:rFonts w:cs="Arial"/>
                <w:bCs/>
                <w:color w:val="000000" w:themeColor="text1"/>
                <w:sz w:val="20"/>
                <w:szCs w:val="20"/>
                <w:lang w:val="en-GB"/>
              </w:rPr>
            </w:pPr>
          </w:p>
          <w:p w:rsidR="001B09CD" w:rsidRPr="00E85BD1" w:rsidRDefault="001B09CD" w:rsidP="001B09CD">
            <w:pPr>
              <w:pStyle w:val="ListParagraph"/>
              <w:numPr>
                <w:ilvl w:val="0"/>
                <w:numId w:val="20"/>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Students</w:t>
            </w:r>
            <w:r w:rsidR="009D7274" w:rsidRPr="00E85BD1">
              <w:rPr>
                <w:rFonts w:cs="Arial"/>
                <w:bCs/>
                <w:color w:val="000000" w:themeColor="text1"/>
                <w:sz w:val="20"/>
                <w:szCs w:val="20"/>
                <w:lang w:val="en-GB"/>
              </w:rPr>
              <w:t xml:space="preserve"> </w:t>
            </w:r>
            <w:r w:rsidR="00103AED" w:rsidRPr="00E85BD1">
              <w:rPr>
                <w:rFonts w:cs="Arial"/>
                <w:bCs/>
                <w:color w:val="000000" w:themeColor="text1"/>
                <w:sz w:val="20"/>
                <w:szCs w:val="20"/>
                <w:lang w:val="en-GB"/>
              </w:rPr>
              <w:t>were requested to encourage their friend</w:t>
            </w:r>
            <w:r w:rsidR="00CF138D">
              <w:rPr>
                <w:rFonts w:cs="Arial"/>
                <w:bCs/>
                <w:color w:val="000000" w:themeColor="text1"/>
                <w:sz w:val="20"/>
                <w:szCs w:val="20"/>
                <w:lang w:val="en-GB"/>
              </w:rPr>
              <w:t>s to avoid eating in classrooms, due to which classrooms are smelling bad.</w:t>
            </w:r>
          </w:p>
          <w:p w:rsidR="007C691A" w:rsidRPr="00E85BD1" w:rsidRDefault="007C691A" w:rsidP="00560582">
            <w:pPr>
              <w:pStyle w:val="ListParagraph"/>
              <w:spacing w:line="276" w:lineRule="auto"/>
              <w:ind w:left="360"/>
              <w:jc w:val="both"/>
              <w:rPr>
                <w:rFonts w:cs="Arial"/>
                <w:b/>
                <w:bCs/>
                <w:color w:val="000000" w:themeColor="text1"/>
                <w:sz w:val="20"/>
                <w:szCs w:val="20"/>
                <w:lang w:val="en-GB"/>
              </w:rPr>
            </w:pP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1.8</w:t>
            </w:r>
          </w:p>
        </w:tc>
        <w:tc>
          <w:tcPr>
            <w:tcW w:w="1260" w:type="dxa"/>
          </w:tcPr>
          <w:p w:rsidR="008B5220" w:rsidRPr="00E85BD1" w:rsidRDefault="00103AED" w:rsidP="00560582">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 xml:space="preserve">B5,6B, TUA, T2A, B1B, </w:t>
            </w:r>
          </w:p>
        </w:tc>
        <w:tc>
          <w:tcPr>
            <w:tcW w:w="2790" w:type="dxa"/>
          </w:tcPr>
          <w:p w:rsidR="00E865A6" w:rsidRPr="00E85BD1" w:rsidRDefault="00E865A6"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Social Space</w:t>
            </w:r>
            <w:r w:rsidR="00103AED" w:rsidRPr="00E85BD1">
              <w:rPr>
                <w:rFonts w:cs="Arial"/>
                <w:b/>
                <w:bCs/>
                <w:color w:val="000000" w:themeColor="text1"/>
                <w:sz w:val="20"/>
                <w:szCs w:val="20"/>
                <w:lang w:val="en-GB"/>
              </w:rPr>
              <w:t xml:space="preserve"> </w:t>
            </w:r>
            <w:r w:rsidRPr="00E85BD1">
              <w:rPr>
                <w:rFonts w:cs="Arial"/>
                <w:b/>
                <w:bCs/>
                <w:color w:val="000000" w:themeColor="text1"/>
                <w:sz w:val="20"/>
                <w:szCs w:val="20"/>
                <w:lang w:val="en-GB"/>
              </w:rPr>
              <w:t>/</w:t>
            </w:r>
            <w:r w:rsidR="00103AED" w:rsidRPr="00E85BD1">
              <w:rPr>
                <w:rFonts w:cs="Arial"/>
                <w:b/>
                <w:bCs/>
                <w:color w:val="000000" w:themeColor="text1"/>
                <w:sz w:val="20"/>
                <w:szCs w:val="20"/>
                <w:lang w:val="en-GB"/>
              </w:rPr>
              <w:t xml:space="preserve"> </w:t>
            </w:r>
            <w:r w:rsidRPr="00E85BD1">
              <w:rPr>
                <w:rFonts w:cs="Arial"/>
                <w:b/>
                <w:bCs/>
                <w:color w:val="000000" w:themeColor="text1"/>
                <w:sz w:val="20"/>
                <w:szCs w:val="20"/>
                <w:lang w:val="en-GB"/>
              </w:rPr>
              <w:t>Common Rooms</w:t>
            </w:r>
          </w:p>
          <w:p w:rsidR="008B5220" w:rsidRPr="00E85BD1" w:rsidRDefault="006525C8"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Rest room for bus passengers.</w:t>
            </w:r>
            <w:r w:rsidR="00DA68BE" w:rsidRPr="00E85BD1">
              <w:rPr>
                <w:rFonts w:cs="Arial"/>
                <w:bCs/>
                <w:color w:val="000000" w:themeColor="text1"/>
                <w:sz w:val="20"/>
                <w:szCs w:val="20"/>
                <w:lang w:val="en-GB"/>
              </w:rPr>
              <w:t xml:space="preserve"> </w:t>
            </w:r>
          </w:p>
          <w:p w:rsidR="00DA68BE" w:rsidRPr="00E85BD1" w:rsidRDefault="00DA68BE" w:rsidP="00560582">
            <w:pPr>
              <w:spacing w:line="276" w:lineRule="auto"/>
              <w:jc w:val="both"/>
              <w:rPr>
                <w:rFonts w:cs="Arial"/>
                <w:bCs/>
                <w:color w:val="000000" w:themeColor="text1"/>
                <w:sz w:val="20"/>
                <w:szCs w:val="20"/>
                <w:lang w:val="en-GB"/>
              </w:rPr>
            </w:pPr>
          </w:p>
          <w:p w:rsidR="00DA68BE" w:rsidRPr="00E85BD1" w:rsidRDefault="00DA68BE"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More chairs and sofas in the rest room and </w:t>
            </w:r>
            <w:r w:rsidRPr="00E85BD1">
              <w:rPr>
                <w:rFonts w:cs="Arial"/>
                <w:bCs/>
                <w:color w:val="000000" w:themeColor="text1"/>
                <w:sz w:val="20"/>
                <w:szCs w:val="20"/>
                <w:lang w:val="en-GB"/>
              </w:rPr>
              <w:lastRenderedPageBreak/>
              <w:t>suggested to change the design of the rest room</w:t>
            </w:r>
          </w:p>
          <w:p w:rsidR="00DA68BE" w:rsidRPr="00E85BD1" w:rsidRDefault="00DA68BE" w:rsidP="00560582">
            <w:pPr>
              <w:spacing w:line="276" w:lineRule="auto"/>
              <w:jc w:val="both"/>
              <w:rPr>
                <w:rFonts w:cs="Arial"/>
                <w:bCs/>
                <w:color w:val="000000" w:themeColor="text1"/>
                <w:sz w:val="20"/>
                <w:szCs w:val="20"/>
                <w:lang w:val="en-GB"/>
              </w:rPr>
            </w:pPr>
          </w:p>
          <w:p w:rsidR="00DA68BE" w:rsidRPr="00E85BD1" w:rsidRDefault="00DA68BE" w:rsidP="00DA68BE">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A/Cs are not working</w:t>
            </w:r>
          </w:p>
          <w:p w:rsidR="00DA68BE" w:rsidRPr="00E85BD1" w:rsidRDefault="00DA68BE" w:rsidP="00560582">
            <w:pPr>
              <w:spacing w:line="276" w:lineRule="auto"/>
              <w:jc w:val="both"/>
              <w:rPr>
                <w:rFonts w:cs="Arial"/>
                <w:bCs/>
                <w:color w:val="000000" w:themeColor="text1"/>
                <w:sz w:val="20"/>
                <w:szCs w:val="20"/>
                <w:lang w:val="en-GB"/>
              </w:rPr>
            </w:pPr>
          </w:p>
        </w:tc>
        <w:tc>
          <w:tcPr>
            <w:tcW w:w="5220" w:type="dxa"/>
            <w:gridSpan w:val="2"/>
          </w:tcPr>
          <w:p w:rsidR="00267EBA" w:rsidRPr="00E85BD1" w:rsidRDefault="00267EBA" w:rsidP="00560582">
            <w:pPr>
              <w:pStyle w:val="ListParagraph"/>
              <w:spacing w:line="276" w:lineRule="auto"/>
              <w:ind w:left="360"/>
              <w:jc w:val="both"/>
              <w:rPr>
                <w:rFonts w:cs="Arial"/>
                <w:bCs/>
                <w:color w:val="000000" w:themeColor="text1"/>
                <w:sz w:val="20"/>
                <w:szCs w:val="20"/>
                <w:lang w:val="en-GB"/>
              </w:rPr>
            </w:pPr>
          </w:p>
          <w:p w:rsidR="006525C8" w:rsidRPr="00E85BD1" w:rsidRDefault="006525C8" w:rsidP="00560582">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N-104 is converted as a waiting room for bus passengers.</w:t>
            </w:r>
          </w:p>
          <w:p w:rsidR="008B40B0" w:rsidRPr="00E85BD1" w:rsidRDefault="008B40B0" w:rsidP="00DA68BE">
            <w:pPr>
              <w:spacing w:line="276" w:lineRule="auto"/>
              <w:jc w:val="both"/>
              <w:rPr>
                <w:rFonts w:cs="Arial"/>
                <w:b/>
                <w:bCs/>
                <w:color w:val="000000" w:themeColor="text1"/>
                <w:sz w:val="20"/>
                <w:szCs w:val="20"/>
                <w:lang w:val="en-GB"/>
              </w:rPr>
            </w:pPr>
          </w:p>
          <w:p w:rsidR="000715DC" w:rsidRPr="00E85BD1" w:rsidRDefault="000715DC" w:rsidP="00DA68BE">
            <w:pPr>
              <w:spacing w:line="276" w:lineRule="auto"/>
              <w:jc w:val="both"/>
              <w:rPr>
                <w:rFonts w:cs="Arial"/>
                <w:b/>
                <w:bCs/>
                <w:color w:val="000000" w:themeColor="text1"/>
                <w:sz w:val="20"/>
                <w:szCs w:val="20"/>
                <w:lang w:val="en-GB"/>
              </w:rPr>
            </w:pPr>
          </w:p>
          <w:p w:rsidR="00DA68BE" w:rsidRPr="00E85BD1" w:rsidRDefault="00DA68BE" w:rsidP="00DA68BE">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This will be considered after the new building is constructed.</w:t>
            </w:r>
          </w:p>
          <w:p w:rsidR="00DA68BE" w:rsidRPr="00E85BD1" w:rsidRDefault="00DA68BE" w:rsidP="00DA68BE">
            <w:pPr>
              <w:spacing w:line="276" w:lineRule="auto"/>
              <w:jc w:val="both"/>
              <w:rPr>
                <w:rFonts w:cs="Arial"/>
                <w:b/>
                <w:bCs/>
                <w:color w:val="000000" w:themeColor="text1"/>
                <w:sz w:val="20"/>
                <w:szCs w:val="20"/>
                <w:lang w:val="en-GB"/>
              </w:rPr>
            </w:pPr>
          </w:p>
          <w:p w:rsidR="000715DC" w:rsidRPr="00E85BD1" w:rsidRDefault="000715DC" w:rsidP="00DA68BE">
            <w:pPr>
              <w:spacing w:line="276" w:lineRule="auto"/>
              <w:jc w:val="both"/>
              <w:rPr>
                <w:rFonts w:cs="Arial"/>
                <w:b/>
                <w:bCs/>
                <w:color w:val="000000" w:themeColor="text1"/>
                <w:sz w:val="20"/>
                <w:szCs w:val="20"/>
                <w:lang w:val="en-GB"/>
              </w:rPr>
            </w:pPr>
          </w:p>
          <w:p w:rsidR="00DA68BE" w:rsidRPr="00E85BD1" w:rsidRDefault="00DA68BE" w:rsidP="00DA68BE">
            <w:pPr>
              <w:pStyle w:val="ListParagraph"/>
              <w:numPr>
                <w:ilvl w:val="0"/>
                <w:numId w:val="10"/>
              </w:numPr>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 xml:space="preserve">This will be attended on priority basis as it was reported in the last course committee meeting as well. </w:t>
            </w:r>
          </w:p>
          <w:p w:rsidR="00DA68BE" w:rsidRPr="00E85BD1" w:rsidRDefault="00DA68BE" w:rsidP="00DA68BE">
            <w:pPr>
              <w:pStyle w:val="ListParagraph"/>
              <w:spacing w:line="276" w:lineRule="auto"/>
              <w:ind w:left="360"/>
              <w:jc w:val="both"/>
              <w:rPr>
                <w:rFonts w:cs="Arial"/>
                <w:b/>
                <w:bCs/>
                <w:color w:val="000000" w:themeColor="text1"/>
                <w:sz w:val="20"/>
                <w:szCs w:val="20"/>
                <w:lang w:val="en-GB"/>
              </w:rPr>
            </w:pPr>
            <w:r w:rsidRPr="00E85BD1">
              <w:rPr>
                <w:rFonts w:cs="Arial"/>
                <w:b/>
                <w:bCs/>
                <w:color w:val="000000" w:themeColor="text1"/>
                <w:sz w:val="20"/>
                <w:szCs w:val="20"/>
                <w:lang w:val="en-GB"/>
              </w:rPr>
              <w:t>ACTION: Mr. Sami and Mr. Hemanth to check and do the needful.</w:t>
            </w:r>
          </w:p>
          <w:p w:rsidR="000715DC" w:rsidRPr="00E85BD1" w:rsidRDefault="000715DC" w:rsidP="00DA68BE">
            <w:pPr>
              <w:pStyle w:val="ListParagraph"/>
              <w:spacing w:line="276" w:lineRule="auto"/>
              <w:ind w:left="360"/>
              <w:jc w:val="both"/>
              <w:rPr>
                <w:rFonts w:cs="Arial"/>
                <w:b/>
                <w:bCs/>
                <w:color w:val="000000" w:themeColor="text1"/>
                <w:sz w:val="20"/>
                <w:szCs w:val="20"/>
                <w:lang w:val="en-GB"/>
              </w:rPr>
            </w:pP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1.9</w:t>
            </w:r>
          </w:p>
        </w:tc>
        <w:tc>
          <w:tcPr>
            <w:tcW w:w="1260" w:type="dxa"/>
          </w:tcPr>
          <w:p w:rsidR="008B5220" w:rsidRPr="00E85BD1" w:rsidRDefault="00E222D8" w:rsidP="00560582">
            <w:pPr>
              <w:spacing w:line="276" w:lineRule="auto"/>
              <w:jc w:val="both"/>
              <w:rPr>
                <w:rFonts w:cs="Verdana"/>
                <w:color w:val="000000" w:themeColor="text1"/>
                <w:sz w:val="20"/>
                <w:szCs w:val="20"/>
                <w:lang w:val="en-GB"/>
              </w:rPr>
            </w:pPr>
            <w:r w:rsidRPr="00E85BD1">
              <w:rPr>
                <w:rFonts w:cs="Arial"/>
                <w:bCs/>
                <w:color w:val="000000" w:themeColor="text1"/>
                <w:sz w:val="20"/>
                <w:szCs w:val="20"/>
                <w:lang w:val="en-GB"/>
              </w:rPr>
              <w:t xml:space="preserve">B3B, B1B, PA4, PA1, B4A, T2A, T3N, F24, 1 PTA, 1PTB, </w:t>
            </w:r>
          </w:p>
        </w:tc>
        <w:tc>
          <w:tcPr>
            <w:tcW w:w="2790" w:type="dxa"/>
          </w:tcPr>
          <w:p w:rsidR="00E865A6" w:rsidRPr="00E85BD1" w:rsidRDefault="00E865A6" w:rsidP="00560582">
            <w:pPr>
              <w:spacing w:line="276" w:lineRule="auto"/>
              <w:jc w:val="both"/>
              <w:rPr>
                <w:rFonts w:cs="Arial"/>
                <w:b/>
                <w:bCs/>
                <w:color w:val="000000" w:themeColor="text1"/>
                <w:sz w:val="20"/>
                <w:szCs w:val="20"/>
                <w:lang w:val="en-GB"/>
              </w:rPr>
            </w:pPr>
            <w:r w:rsidRPr="00E85BD1">
              <w:rPr>
                <w:rFonts w:cs="Arial"/>
                <w:b/>
                <w:bCs/>
                <w:color w:val="000000" w:themeColor="text1"/>
                <w:sz w:val="20"/>
                <w:szCs w:val="20"/>
                <w:lang w:val="en-GB"/>
              </w:rPr>
              <w:t>Bathrooms</w:t>
            </w:r>
          </w:p>
          <w:p w:rsidR="0073391E" w:rsidRPr="00E85BD1" w:rsidRDefault="00E222D8"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No tissues in the bathrooms</w:t>
            </w:r>
            <w:r w:rsidR="00E865A6" w:rsidRPr="00E85BD1">
              <w:rPr>
                <w:rFonts w:cs="Arial"/>
                <w:bCs/>
                <w:color w:val="000000" w:themeColor="text1"/>
                <w:sz w:val="20"/>
                <w:szCs w:val="20"/>
                <w:lang w:val="en-GB"/>
              </w:rPr>
              <w:t>.</w:t>
            </w:r>
          </w:p>
          <w:p w:rsidR="00E56B23" w:rsidRPr="00E85BD1" w:rsidRDefault="00E56B23" w:rsidP="00560582">
            <w:pPr>
              <w:spacing w:line="276" w:lineRule="auto"/>
              <w:jc w:val="both"/>
              <w:rPr>
                <w:rFonts w:cs="Arial"/>
                <w:bCs/>
                <w:color w:val="000000" w:themeColor="text1"/>
                <w:sz w:val="20"/>
                <w:szCs w:val="20"/>
                <w:lang w:val="en-GB"/>
              </w:rPr>
            </w:pPr>
          </w:p>
          <w:p w:rsidR="00E56B23" w:rsidRPr="00E85BD1" w:rsidRDefault="00E56B23" w:rsidP="00560582">
            <w:pPr>
              <w:spacing w:line="276" w:lineRule="auto"/>
              <w:jc w:val="both"/>
              <w:rPr>
                <w:rFonts w:cs="Arial"/>
                <w:bCs/>
                <w:color w:val="000000" w:themeColor="text1"/>
                <w:sz w:val="20"/>
                <w:szCs w:val="20"/>
                <w:lang w:val="en-GB"/>
              </w:rPr>
            </w:pPr>
          </w:p>
          <w:p w:rsidR="00E56B23" w:rsidRPr="00E85BD1" w:rsidRDefault="00E94C67"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Bathrooms are not clean</w:t>
            </w:r>
          </w:p>
          <w:p w:rsidR="00E30288" w:rsidRPr="00E85BD1" w:rsidRDefault="00E30288" w:rsidP="00560582">
            <w:pPr>
              <w:spacing w:line="276" w:lineRule="auto"/>
              <w:jc w:val="both"/>
              <w:rPr>
                <w:rFonts w:cs="Arial"/>
                <w:bCs/>
                <w:color w:val="000000" w:themeColor="text1"/>
                <w:sz w:val="20"/>
                <w:szCs w:val="20"/>
                <w:lang w:val="en-GB"/>
              </w:rPr>
            </w:pPr>
          </w:p>
          <w:p w:rsidR="00E30288" w:rsidRPr="00E85BD1" w:rsidRDefault="00E30288" w:rsidP="00560582">
            <w:pPr>
              <w:spacing w:line="276" w:lineRule="auto"/>
              <w:jc w:val="both"/>
              <w:rPr>
                <w:rFonts w:cs="Arial"/>
                <w:bCs/>
                <w:color w:val="000000" w:themeColor="text1"/>
                <w:sz w:val="20"/>
                <w:szCs w:val="20"/>
                <w:lang w:val="en-GB"/>
              </w:rPr>
            </w:pPr>
          </w:p>
          <w:p w:rsidR="00E30288" w:rsidRPr="00E85BD1" w:rsidRDefault="00E30288" w:rsidP="00560582">
            <w:pPr>
              <w:spacing w:line="276" w:lineRule="auto"/>
              <w:jc w:val="both"/>
              <w:rPr>
                <w:rFonts w:cs="Arial"/>
                <w:bCs/>
                <w:color w:val="000000" w:themeColor="text1"/>
                <w:sz w:val="20"/>
                <w:szCs w:val="20"/>
                <w:lang w:val="en-GB"/>
              </w:rPr>
            </w:pPr>
          </w:p>
          <w:p w:rsidR="00E30288" w:rsidRPr="00E85BD1" w:rsidRDefault="00E30288"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Bad smell in the bathrooms.</w:t>
            </w:r>
          </w:p>
          <w:p w:rsidR="00267EBA" w:rsidRPr="00E85BD1" w:rsidRDefault="00267EBA" w:rsidP="00560582">
            <w:pPr>
              <w:spacing w:line="276" w:lineRule="auto"/>
              <w:jc w:val="both"/>
              <w:rPr>
                <w:rFonts w:cs="Arial"/>
                <w:bCs/>
                <w:color w:val="000000" w:themeColor="text1"/>
                <w:sz w:val="20"/>
                <w:szCs w:val="20"/>
                <w:lang w:val="en-GB"/>
              </w:rPr>
            </w:pPr>
          </w:p>
          <w:p w:rsidR="00E30288" w:rsidRPr="00E85BD1" w:rsidRDefault="00E30288"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Hand-wash dispensers to be refilled</w:t>
            </w:r>
          </w:p>
          <w:p w:rsidR="002F0DFB" w:rsidRPr="00E85BD1" w:rsidRDefault="002F0DFB" w:rsidP="00560582">
            <w:pPr>
              <w:spacing w:line="276" w:lineRule="auto"/>
              <w:jc w:val="both"/>
              <w:rPr>
                <w:rFonts w:cs="Arial"/>
                <w:bCs/>
                <w:color w:val="000000" w:themeColor="text1"/>
                <w:sz w:val="20"/>
                <w:szCs w:val="20"/>
                <w:lang w:val="en-GB"/>
              </w:rPr>
            </w:pPr>
          </w:p>
        </w:tc>
        <w:tc>
          <w:tcPr>
            <w:tcW w:w="5220" w:type="dxa"/>
            <w:gridSpan w:val="2"/>
          </w:tcPr>
          <w:p w:rsidR="00267EBA" w:rsidRPr="00E85BD1" w:rsidRDefault="00267EBA" w:rsidP="00560582">
            <w:pPr>
              <w:pStyle w:val="ListParagraph"/>
              <w:spacing w:line="276" w:lineRule="auto"/>
              <w:ind w:left="1080"/>
              <w:jc w:val="both"/>
              <w:rPr>
                <w:rFonts w:cs="Arial"/>
                <w:bCs/>
                <w:color w:val="000000" w:themeColor="text1"/>
                <w:sz w:val="20"/>
                <w:szCs w:val="20"/>
                <w:lang w:val="en-GB"/>
              </w:rPr>
            </w:pPr>
          </w:p>
          <w:p w:rsidR="0073391E" w:rsidRPr="00E85BD1" w:rsidRDefault="00E222D8" w:rsidP="00560582">
            <w:pPr>
              <w:pStyle w:val="ListParagraph"/>
              <w:numPr>
                <w:ilvl w:val="0"/>
                <w:numId w:val="12"/>
              </w:numPr>
              <w:spacing w:line="276" w:lineRule="auto"/>
              <w:jc w:val="both"/>
              <w:rPr>
                <w:color w:val="000000" w:themeColor="text1"/>
                <w:sz w:val="20"/>
                <w:szCs w:val="20"/>
                <w:lang w:val="en-GB"/>
              </w:rPr>
            </w:pPr>
            <w:r w:rsidRPr="00E85BD1">
              <w:rPr>
                <w:rFonts w:cs="Arial"/>
                <w:bCs/>
                <w:color w:val="000000" w:themeColor="text1"/>
                <w:sz w:val="20"/>
                <w:szCs w:val="20"/>
                <w:lang w:val="en-GB"/>
              </w:rPr>
              <w:t>CRs were requested to refer to the minutes of the previous meeting</w:t>
            </w:r>
            <w:r w:rsidR="00E94C67" w:rsidRPr="00E85BD1">
              <w:rPr>
                <w:rFonts w:cs="Arial"/>
                <w:bCs/>
                <w:color w:val="000000" w:themeColor="text1"/>
                <w:sz w:val="20"/>
                <w:szCs w:val="20"/>
                <w:lang w:val="en-GB"/>
              </w:rPr>
              <w:t xml:space="preserve"> for discussions regarding this issue.</w:t>
            </w:r>
          </w:p>
          <w:p w:rsidR="00E94C67" w:rsidRPr="00E85BD1" w:rsidRDefault="00E94C67" w:rsidP="00E94C67">
            <w:pPr>
              <w:spacing w:line="276" w:lineRule="auto"/>
              <w:jc w:val="both"/>
              <w:rPr>
                <w:color w:val="000000" w:themeColor="text1"/>
                <w:sz w:val="20"/>
                <w:szCs w:val="20"/>
                <w:lang w:val="en-GB"/>
              </w:rPr>
            </w:pPr>
          </w:p>
          <w:p w:rsidR="00E94C67" w:rsidRPr="00E85BD1" w:rsidRDefault="00E94C67" w:rsidP="00E94C67">
            <w:pPr>
              <w:pStyle w:val="ListParagraph"/>
              <w:numPr>
                <w:ilvl w:val="0"/>
                <w:numId w:val="12"/>
              </w:numPr>
              <w:spacing w:line="276" w:lineRule="auto"/>
              <w:jc w:val="both"/>
              <w:rPr>
                <w:color w:val="000000" w:themeColor="text1"/>
                <w:sz w:val="20"/>
                <w:szCs w:val="20"/>
                <w:lang w:val="en-GB"/>
              </w:rPr>
            </w:pPr>
            <w:r w:rsidRPr="00E85BD1">
              <w:rPr>
                <w:color w:val="000000" w:themeColor="text1"/>
                <w:sz w:val="20"/>
                <w:szCs w:val="20"/>
                <w:lang w:val="en-GB"/>
              </w:rPr>
              <w:t>The cleaners are following a cleaning schedule and this is monitored by the Facilities Department of MUC.</w:t>
            </w:r>
          </w:p>
          <w:p w:rsidR="00E30288" w:rsidRPr="00E85BD1" w:rsidRDefault="00E30288" w:rsidP="00E30288">
            <w:pPr>
              <w:spacing w:line="276" w:lineRule="auto"/>
              <w:jc w:val="both"/>
              <w:rPr>
                <w:color w:val="000000" w:themeColor="text1"/>
                <w:sz w:val="20"/>
                <w:szCs w:val="20"/>
                <w:lang w:val="en-GB"/>
              </w:rPr>
            </w:pPr>
          </w:p>
          <w:p w:rsidR="00E30288" w:rsidRPr="00E85BD1" w:rsidRDefault="00E30288" w:rsidP="00E30288">
            <w:pPr>
              <w:pStyle w:val="ListParagraph"/>
              <w:numPr>
                <w:ilvl w:val="0"/>
                <w:numId w:val="12"/>
              </w:numPr>
              <w:spacing w:line="276" w:lineRule="auto"/>
              <w:jc w:val="both"/>
              <w:rPr>
                <w:color w:val="000000" w:themeColor="text1"/>
                <w:sz w:val="20"/>
                <w:szCs w:val="20"/>
                <w:lang w:val="en-GB"/>
              </w:rPr>
            </w:pPr>
            <w:r w:rsidRPr="00E85BD1">
              <w:rPr>
                <w:color w:val="000000" w:themeColor="text1"/>
                <w:sz w:val="20"/>
                <w:szCs w:val="20"/>
                <w:lang w:val="en-GB"/>
              </w:rPr>
              <w:t>It was agreed to replace air-freshners more frequently.</w:t>
            </w:r>
          </w:p>
          <w:p w:rsidR="00E30288" w:rsidRPr="00E85BD1" w:rsidRDefault="00E30288" w:rsidP="00E30288">
            <w:pPr>
              <w:pStyle w:val="ListParagraph"/>
              <w:spacing w:line="276" w:lineRule="auto"/>
              <w:ind w:left="360"/>
              <w:jc w:val="both"/>
              <w:rPr>
                <w:color w:val="000000" w:themeColor="text1"/>
                <w:sz w:val="20"/>
                <w:szCs w:val="20"/>
                <w:lang w:val="en-GB"/>
              </w:rPr>
            </w:pPr>
          </w:p>
          <w:p w:rsidR="00E30288" w:rsidRPr="00E85BD1" w:rsidRDefault="00E30288" w:rsidP="00FC770B">
            <w:pPr>
              <w:pStyle w:val="ListParagraph"/>
              <w:numPr>
                <w:ilvl w:val="0"/>
                <w:numId w:val="12"/>
              </w:numPr>
              <w:spacing w:line="276" w:lineRule="auto"/>
              <w:jc w:val="both"/>
              <w:rPr>
                <w:color w:val="000000" w:themeColor="text1"/>
                <w:sz w:val="20"/>
                <w:szCs w:val="20"/>
                <w:lang w:val="en-GB"/>
              </w:rPr>
            </w:pPr>
            <w:r w:rsidRPr="00E85BD1">
              <w:rPr>
                <w:color w:val="000000" w:themeColor="text1"/>
                <w:sz w:val="20"/>
                <w:szCs w:val="20"/>
                <w:lang w:val="en-GB"/>
              </w:rPr>
              <w:t xml:space="preserve">The </w:t>
            </w:r>
            <w:r w:rsidR="00970C6B" w:rsidRPr="00E85BD1">
              <w:rPr>
                <w:color w:val="000000" w:themeColor="text1"/>
                <w:sz w:val="20"/>
                <w:szCs w:val="20"/>
                <w:lang w:val="en-GB"/>
              </w:rPr>
              <w:t>cleaners must check the hand-wash dispensers</w:t>
            </w:r>
            <w:r w:rsidR="00FC770B">
              <w:rPr>
                <w:color w:val="000000" w:themeColor="text1"/>
                <w:sz w:val="20"/>
                <w:szCs w:val="20"/>
                <w:lang w:val="en-GB"/>
              </w:rPr>
              <w:t xml:space="preserve"> </w:t>
            </w:r>
            <w:r w:rsidR="00970C6B" w:rsidRPr="00E85BD1">
              <w:rPr>
                <w:color w:val="000000" w:themeColor="text1"/>
                <w:sz w:val="20"/>
                <w:szCs w:val="20"/>
                <w:lang w:val="en-GB"/>
              </w:rPr>
              <w:t>and refill them promptly.</w:t>
            </w:r>
          </w:p>
        </w:tc>
      </w:tr>
      <w:tr w:rsidR="000715DC" w:rsidRPr="00E85BD1" w:rsidTr="00560582">
        <w:tc>
          <w:tcPr>
            <w:tcW w:w="810" w:type="dxa"/>
          </w:tcPr>
          <w:p w:rsidR="000715DC" w:rsidRPr="00E85BD1" w:rsidRDefault="000715DC"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1.10</w:t>
            </w:r>
          </w:p>
        </w:tc>
        <w:tc>
          <w:tcPr>
            <w:tcW w:w="1260" w:type="dxa"/>
          </w:tcPr>
          <w:p w:rsidR="000715DC" w:rsidRPr="00E85BD1" w:rsidRDefault="00512668" w:rsidP="00560582">
            <w:pPr>
              <w:spacing w:line="276" w:lineRule="auto"/>
              <w:jc w:val="both"/>
              <w:rPr>
                <w:rFonts w:cs="Verdana"/>
                <w:color w:val="000000" w:themeColor="text1"/>
                <w:sz w:val="20"/>
                <w:szCs w:val="20"/>
                <w:lang w:val="en-GB"/>
              </w:rPr>
            </w:pPr>
            <w:r w:rsidRPr="00E85BD1">
              <w:rPr>
                <w:rFonts w:cs="Arial"/>
                <w:bCs/>
                <w:color w:val="000000" w:themeColor="text1"/>
                <w:sz w:val="20"/>
                <w:szCs w:val="20"/>
                <w:lang w:val="en-GB"/>
              </w:rPr>
              <w:t>B3B, B1B, 1PTB, T2A, T4N</w:t>
            </w:r>
          </w:p>
        </w:tc>
        <w:tc>
          <w:tcPr>
            <w:tcW w:w="2790" w:type="dxa"/>
          </w:tcPr>
          <w:p w:rsidR="000715DC" w:rsidRPr="00E85BD1" w:rsidRDefault="000715DC" w:rsidP="0035051C">
            <w:pPr>
              <w:spacing w:line="276" w:lineRule="auto"/>
              <w:jc w:val="both"/>
              <w:rPr>
                <w:rFonts w:cs="Verdana"/>
                <w:b/>
                <w:color w:val="000000" w:themeColor="text1"/>
                <w:sz w:val="20"/>
                <w:szCs w:val="20"/>
                <w:lang w:val="en-GB"/>
              </w:rPr>
            </w:pPr>
            <w:r w:rsidRPr="00E85BD1">
              <w:rPr>
                <w:rFonts w:cs="Verdana"/>
                <w:b/>
                <w:color w:val="000000" w:themeColor="text1"/>
                <w:sz w:val="20"/>
                <w:szCs w:val="20"/>
                <w:lang w:val="en-GB"/>
              </w:rPr>
              <w:t>Computers</w:t>
            </w:r>
          </w:p>
          <w:p w:rsidR="000715DC" w:rsidRPr="00E85BD1" w:rsidRDefault="006610D8" w:rsidP="00512668">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Electronic issues in the class</w:t>
            </w:r>
            <w:r w:rsidR="00FC770B">
              <w:rPr>
                <w:rFonts w:cs="Verdana"/>
                <w:color w:val="000000" w:themeColor="text1"/>
                <w:sz w:val="20"/>
                <w:szCs w:val="20"/>
                <w:lang w:val="en-GB"/>
              </w:rPr>
              <w:t>rooms</w:t>
            </w:r>
            <w:r w:rsidRPr="00E85BD1">
              <w:rPr>
                <w:rFonts w:cs="Verdana"/>
                <w:color w:val="000000" w:themeColor="text1"/>
                <w:sz w:val="20"/>
                <w:szCs w:val="20"/>
                <w:lang w:val="en-GB"/>
              </w:rPr>
              <w:t>.</w:t>
            </w: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p>
          <w:p w:rsidR="00FC770B" w:rsidRDefault="00FC770B" w:rsidP="00512668">
            <w:pPr>
              <w:spacing w:line="276" w:lineRule="auto"/>
              <w:jc w:val="both"/>
              <w:rPr>
                <w:rFonts w:cs="Verdana"/>
                <w:color w:val="000000" w:themeColor="text1"/>
                <w:sz w:val="20"/>
                <w:szCs w:val="20"/>
                <w:lang w:val="en-GB"/>
              </w:rPr>
            </w:pPr>
          </w:p>
          <w:p w:rsidR="00FC770B" w:rsidRDefault="00FC770B" w:rsidP="00512668">
            <w:pPr>
              <w:spacing w:line="276" w:lineRule="auto"/>
              <w:jc w:val="both"/>
              <w:rPr>
                <w:rFonts w:cs="Verdana"/>
                <w:color w:val="000000" w:themeColor="text1"/>
                <w:sz w:val="20"/>
                <w:szCs w:val="20"/>
                <w:lang w:val="en-GB"/>
              </w:rPr>
            </w:pPr>
          </w:p>
          <w:p w:rsidR="00FC770B" w:rsidRDefault="00FC770B" w:rsidP="00512668">
            <w:pPr>
              <w:spacing w:line="276" w:lineRule="auto"/>
              <w:jc w:val="both"/>
              <w:rPr>
                <w:rFonts w:cs="Verdana"/>
                <w:color w:val="000000" w:themeColor="text1"/>
                <w:sz w:val="20"/>
                <w:szCs w:val="20"/>
                <w:lang w:val="en-GB"/>
              </w:rPr>
            </w:pPr>
          </w:p>
          <w:p w:rsidR="00FC770B" w:rsidRDefault="00FC770B"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Not enough computers</w:t>
            </w: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Monitors are scribbled.</w:t>
            </w: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p>
          <w:p w:rsidR="00A02BB3" w:rsidRPr="00E85BD1" w:rsidRDefault="00A02BB3" w:rsidP="00512668">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Computers are slow</w:t>
            </w:r>
          </w:p>
        </w:tc>
        <w:tc>
          <w:tcPr>
            <w:tcW w:w="5220" w:type="dxa"/>
            <w:gridSpan w:val="2"/>
          </w:tcPr>
          <w:p w:rsidR="000715DC" w:rsidRPr="00E85BD1" w:rsidRDefault="000715DC" w:rsidP="0035051C">
            <w:pPr>
              <w:pStyle w:val="ListParagraph"/>
              <w:spacing w:line="276" w:lineRule="auto"/>
              <w:ind w:left="360"/>
              <w:jc w:val="both"/>
              <w:rPr>
                <w:rFonts w:cs="Arial"/>
                <w:bCs/>
                <w:color w:val="000000" w:themeColor="text1"/>
                <w:sz w:val="20"/>
                <w:szCs w:val="20"/>
                <w:lang w:val="en-GB"/>
              </w:rPr>
            </w:pPr>
          </w:p>
          <w:p w:rsidR="000715DC" w:rsidRDefault="006610D8" w:rsidP="00512668">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Students are requested not to charge their mobile phones and laptops in classrooms as this disrupts the electrical </w:t>
            </w:r>
            <w:r w:rsidR="00A02BB3" w:rsidRPr="00E85BD1">
              <w:rPr>
                <w:rFonts w:cs="Arial"/>
                <w:bCs/>
                <w:color w:val="000000" w:themeColor="text1"/>
                <w:sz w:val="20"/>
                <w:szCs w:val="20"/>
                <w:lang w:val="en-GB"/>
              </w:rPr>
              <w:t>supply.</w:t>
            </w:r>
          </w:p>
          <w:p w:rsidR="00FC770B" w:rsidRPr="00E85BD1" w:rsidRDefault="00FC770B" w:rsidP="00512668">
            <w:pPr>
              <w:pStyle w:val="ListParagraph"/>
              <w:numPr>
                <w:ilvl w:val="0"/>
                <w:numId w:val="2"/>
              </w:numPr>
              <w:spacing w:line="276" w:lineRule="auto"/>
              <w:jc w:val="both"/>
              <w:rPr>
                <w:rFonts w:cs="Arial"/>
                <w:bCs/>
                <w:color w:val="000000" w:themeColor="text1"/>
                <w:sz w:val="20"/>
                <w:szCs w:val="20"/>
                <w:lang w:val="en-GB"/>
              </w:rPr>
            </w:pPr>
            <w:r>
              <w:rPr>
                <w:rFonts w:cs="Arial"/>
                <w:bCs/>
                <w:color w:val="000000" w:themeColor="text1"/>
                <w:sz w:val="20"/>
                <w:szCs w:val="20"/>
                <w:lang w:val="en-GB"/>
              </w:rPr>
              <w:t>Students were also warned on disconnecting the electrical connections of podiums and other teaching resources of the college, as it causes inconvenience to the lecturers.</w:t>
            </w:r>
          </w:p>
          <w:p w:rsidR="00A02BB3" w:rsidRPr="00E85BD1" w:rsidRDefault="00A02BB3" w:rsidP="00A02BB3">
            <w:pPr>
              <w:spacing w:line="276" w:lineRule="auto"/>
              <w:jc w:val="both"/>
              <w:rPr>
                <w:rFonts w:cs="Arial"/>
                <w:bCs/>
                <w:color w:val="000000" w:themeColor="text1"/>
                <w:sz w:val="20"/>
                <w:szCs w:val="20"/>
                <w:lang w:val="en-GB"/>
              </w:rPr>
            </w:pPr>
          </w:p>
          <w:p w:rsidR="00A02BB3" w:rsidRPr="00E85BD1" w:rsidRDefault="00A02BB3" w:rsidP="00A02BB3">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There are 73 PCs in B-100 and 48 PCs in the library. In addition to this students may also use the labs, if there are no classes conducted.</w:t>
            </w:r>
          </w:p>
          <w:p w:rsidR="00A02BB3" w:rsidRPr="00E85BD1" w:rsidRDefault="00A02BB3" w:rsidP="00A02BB3">
            <w:pPr>
              <w:spacing w:line="276" w:lineRule="auto"/>
              <w:jc w:val="both"/>
              <w:rPr>
                <w:rFonts w:cs="Arial"/>
                <w:bCs/>
                <w:color w:val="000000" w:themeColor="text1"/>
                <w:sz w:val="20"/>
                <w:szCs w:val="20"/>
                <w:lang w:val="en-GB"/>
              </w:rPr>
            </w:pPr>
          </w:p>
          <w:p w:rsidR="00A02BB3" w:rsidRPr="00E85BD1" w:rsidRDefault="00A02BB3" w:rsidP="00A02BB3">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Cleaners will be instructed to clean the monitor screens thoroughly.</w:t>
            </w:r>
          </w:p>
          <w:p w:rsidR="00A02BB3" w:rsidRPr="00E85BD1" w:rsidRDefault="00A02BB3" w:rsidP="00A02BB3">
            <w:pPr>
              <w:spacing w:line="276" w:lineRule="auto"/>
              <w:jc w:val="both"/>
              <w:rPr>
                <w:rFonts w:cs="Arial"/>
                <w:bCs/>
                <w:color w:val="000000" w:themeColor="text1"/>
                <w:sz w:val="20"/>
                <w:szCs w:val="20"/>
                <w:lang w:val="en-GB"/>
              </w:rPr>
            </w:pPr>
          </w:p>
          <w:p w:rsidR="00A02BB3" w:rsidRPr="00E85BD1" w:rsidRDefault="00A02BB3" w:rsidP="00364320">
            <w:pPr>
              <w:pStyle w:val="ListParagraph"/>
              <w:numPr>
                <w:ilvl w:val="0"/>
                <w:numId w:val="2"/>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Addressed earlier in the</w:t>
            </w:r>
            <w:r w:rsidR="00364320">
              <w:rPr>
                <w:rFonts w:cs="Arial"/>
                <w:bCs/>
                <w:color w:val="000000" w:themeColor="text1"/>
                <w:sz w:val="20"/>
                <w:szCs w:val="20"/>
                <w:lang w:val="en-GB"/>
              </w:rPr>
              <w:t xml:space="preserve"> start of this</w:t>
            </w:r>
            <w:r w:rsidRPr="00E85BD1">
              <w:rPr>
                <w:rFonts w:cs="Arial"/>
                <w:bCs/>
                <w:color w:val="000000" w:themeColor="text1"/>
                <w:sz w:val="20"/>
                <w:szCs w:val="20"/>
                <w:lang w:val="en-GB"/>
              </w:rPr>
              <w:t xml:space="preserve"> meeting (section 1.2)</w:t>
            </w:r>
          </w:p>
        </w:tc>
      </w:tr>
      <w:tr w:rsidR="009E44CF" w:rsidRPr="00E85BD1" w:rsidTr="0035051C">
        <w:tc>
          <w:tcPr>
            <w:tcW w:w="810" w:type="dxa"/>
          </w:tcPr>
          <w:p w:rsidR="009E44CF" w:rsidRPr="00E85BD1" w:rsidRDefault="009E44CF" w:rsidP="0035051C">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1.11</w:t>
            </w:r>
          </w:p>
        </w:tc>
        <w:tc>
          <w:tcPr>
            <w:tcW w:w="1260" w:type="dxa"/>
          </w:tcPr>
          <w:p w:rsidR="009E44CF" w:rsidRPr="00E85BD1" w:rsidRDefault="009E44CF" w:rsidP="0035051C">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1PTB, B1B, PB4, T1A, T3A, T4A, B4B, B2B, B5,6B, F1, F24</w:t>
            </w:r>
          </w:p>
        </w:tc>
        <w:tc>
          <w:tcPr>
            <w:tcW w:w="2790" w:type="dxa"/>
          </w:tcPr>
          <w:p w:rsidR="009E44CF" w:rsidRPr="00E85BD1" w:rsidRDefault="009E44CF" w:rsidP="0035051C">
            <w:pPr>
              <w:spacing w:line="276" w:lineRule="auto"/>
              <w:jc w:val="both"/>
              <w:rPr>
                <w:rFonts w:cs="Verdana"/>
                <w:b/>
                <w:color w:val="000000" w:themeColor="text1"/>
                <w:sz w:val="20"/>
                <w:szCs w:val="20"/>
                <w:lang w:val="en-GB"/>
              </w:rPr>
            </w:pPr>
            <w:r w:rsidRPr="00E85BD1">
              <w:rPr>
                <w:rFonts w:cs="Verdana"/>
                <w:b/>
                <w:color w:val="000000" w:themeColor="text1"/>
                <w:sz w:val="20"/>
                <w:szCs w:val="20"/>
                <w:lang w:val="en-GB"/>
              </w:rPr>
              <w:t>Cafeteria</w:t>
            </w:r>
          </w:p>
          <w:p w:rsidR="009E44CF" w:rsidRPr="00E85BD1" w:rsidRDefault="009E44CF" w:rsidP="0035051C">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Not enough space</w:t>
            </w: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35051C">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Food should be cheaper</w:t>
            </w: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35051C">
            <w:pPr>
              <w:spacing w:line="276" w:lineRule="auto"/>
              <w:jc w:val="both"/>
              <w:rPr>
                <w:rFonts w:cs="Verdana"/>
                <w:color w:val="000000" w:themeColor="text1"/>
                <w:sz w:val="20"/>
                <w:szCs w:val="20"/>
                <w:lang w:val="en-GB"/>
              </w:rPr>
            </w:pPr>
          </w:p>
          <w:p w:rsidR="009E44CF" w:rsidRPr="00E85BD1" w:rsidRDefault="009E44CF" w:rsidP="009E44CF">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lastRenderedPageBreak/>
              <w:t>Offer buffet for lunch</w:t>
            </w:r>
          </w:p>
          <w:p w:rsidR="009E44CF" w:rsidRPr="00E85BD1" w:rsidRDefault="009E44CF" w:rsidP="009E44CF">
            <w:pPr>
              <w:spacing w:line="276" w:lineRule="auto"/>
              <w:jc w:val="both"/>
              <w:rPr>
                <w:rFonts w:cs="Verdana"/>
                <w:color w:val="000000" w:themeColor="text1"/>
                <w:sz w:val="20"/>
                <w:szCs w:val="20"/>
                <w:lang w:val="en-GB"/>
              </w:rPr>
            </w:pPr>
          </w:p>
          <w:p w:rsidR="009E44CF" w:rsidRPr="00E85BD1" w:rsidRDefault="009E44CF" w:rsidP="009E44CF">
            <w:pPr>
              <w:spacing w:line="276" w:lineRule="auto"/>
              <w:jc w:val="both"/>
              <w:rPr>
                <w:rFonts w:cs="Verdana"/>
                <w:color w:val="000000" w:themeColor="text1"/>
                <w:sz w:val="20"/>
                <w:szCs w:val="20"/>
                <w:lang w:val="en-GB"/>
              </w:rPr>
            </w:pPr>
          </w:p>
          <w:p w:rsidR="00364320" w:rsidRDefault="00364320" w:rsidP="009E44CF">
            <w:pPr>
              <w:spacing w:line="276" w:lineRule="auto"/>
              <w:jc w:val="both"/>
              <w:rPr>
                <w:rFonts w:cs="Verdana"/>
                <w:color w:val="000000" w:themeColor="text1"/>
                <w:sz w:val="20"/>
                <w:szCs w:val="20"/>
                <w:lang w:val="en-GB"/>
              </w:rPr>
            </w:pPr>
          </w:p>
          <w:p w:rsidR="009E44CF" w:rsidRPr="00E85BD1" w:rsidRDefault="00515B7C" w:rsidP="009E44CF">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More fresh and healthy food</w:t>
            </w:r>
          </w:p>
          <w:p w:rsidR="009E5962" w:rsidRPr="00E85BD1" w:rsidRDefault="009E5962" w:rsidP="009E44CF">
            <w:pPr>
              <w:spacing w:line="276" w:lineRule="auto"/>
              <w:jc w:val="both"/>
              <w:rPr>
                <w:rFonts w:cs="Verdana"/>
                <w:color w:val="000000" w:themeColor="text1"/>
                <w:sz w:val="20"/>
                <w:szCs w:val="20"/>
                <w:lang w:val="en-GB"/>
              </w:rPr>
            </w:pPr>
          </w:p>
          <w:p w:rsidR="009E5962" w:rsidRPr="00E85BD1" w:rsidRDefault="009E5962" w:rsidP="009E44CF">
            <w:pPr>
              <w:spacing w:line="276" w:lineRule="auto"/>
              <w:jc w:val="both"/>
              <w:rPr>
                <w:rFonts w:cs="Verdana"/>
                <w:color w:val="000000" w:themeColor="text1"/>
                <w:sz w:val="20"/>
                <w:szCs w:val="20"/>
                <w:lang w:val="en-GB"/>
              </w:rPr>
            </w:pPr>
          </w:p>
          <w:p w:rsidR="009E5962" w:rsidRPr="00E85BD1" w:rsidRDefault="009E5962" w:rsidP="009E44CF">
            <w:pPr>
              <w:spacing w:line="276" w:lineRule="auto"/>
              <w:jc w:val="both"/>
              <w:rPr>
                <w:rFonts w:cs="Verdana"/>
                <w:color w:val="000000" w:themeColor="text1"/>
                <w:sz w:val="20"/>
                <w:szCs w:val="20"/>
                <w:lang w:val="en-GB"/>
              </w:rPr>
            </w:pPr>
          </w:p>
          <w:p w:rsidR="009E5962" w:rsidRPr="00E85BD1" w:rsidRDefault="001578DD" w:rsidP="009E44CF">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Separate male and female seating areas.</w:t>
            </w:r>
          </w:p>
          <w:p w:rsidR="001578DD" w:rsidRPr="00E85BD1" w:rsidRDefault="001578DD" w:rsidP="009E44CF">
            <w:pPr>
              <w:spacing w:line="276" w:lineRule="auto"/>
              <w:jc w:val="both"/>
              <w:rPr>
                <w:rFonts w:cs="Verdana"/>
                <w:color w:val="000000" w:themeColor="text1"/>
                <w:sz w:val="20"/>
                <w:szCs w:val="20"/>
                <w:lang w:val="en-GB"/>
              </w:rPr>
            </w:pPr>
          </w:p>
          <w:p w:rsidR="001578DD" w:rsidRPr="00E85BD1" w:rsidRDefault="001578DD" w:rsidP="009E44CF">
            <w:pPr>
              <w:spacing w:line="276" w:lineRule="auto"/>
              <w:jc w:val="both"/>
              <w:rPr>
                <w:rFonts w:cs="Verdana"/>
                <w:color w:val="000000" w:themeColor="text1"/>
                <w:sz w:val="20"/>
                <w:szCs w:val="20"/>
                <w:lang w:val="en-GB"/>
              </w:rPr>
            </w:pPr>
          </w:p>
          <w:p w:rsidR="001578DD" w:rsidRPr="00E85BD1" w:rsidRDefault="001578DD" w:rsidP="009E44CF">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Cafeteria isn't always clean.</w:t>
            </w:r>
          </w:p>
        </w:tc>
        <w:tc>
          <w:tcPr>
            <w:tcW w:w="5220" w:type="dxa"/>
            <w:gridSpan w:val="2"/>
          </w:tcPr>
          <w:p w:rsidR="009E44CF" w:rsidRPr="00E85BD1" w:rsidRDefault="009E44CF" w:rsidP="0035051C">
            <w:pPr>
              <w:pStyle w:val="ListParagraph"/>
              <w:spacing w:line="276" w:lineRule="auto"/>
              <w:ind w:left="1080"/>
              <w:jc w:val="both"/>
              <w:rPr>
                <w:rFonts w:cs="Arial"/>
                <w:bCs/>
                <w:color w:val="000000" w:themeColor="text1"/>
                <w:sz w:val="20"/>
                <w:szCs w:val="20"/>
                <w:lang w:val="en-GB"/>
              </w:rPr>
            </w:pPr>
          </w:p>
          <w:p w:rsidR="009E44CF" w:rsidRPr="00E85BD1" w:rsidRDefault="009E44CF" w:rsidP="0035051C">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 current cafeteria is a temporary arrangement until the construction is over.</w:t>
            </w:r>
          </w:p>
          <w:p w:rsidR="009E44CF" w:rsidRPr="00E85BD1" w:rsidRDefault="009E44CF" w:rsidP="009E44CF">
            <w:pPr>
              <w:spacing w:line="276" w:lineRule="auto"/>
              <w:jc w:val="both"/>
              <w:rPr>
                <w:rFonts w:cs="Arial"/>
                <w:bCs/>
                <w:color w:val="000000" w:themeColor="text1"/>
                <w:sz w:val="20"/>
                <w:szCs w:val="20"/>
                <w:lang w:val="en-GB"/>
              </w:rPr>
            </w:pPr>
          </w:p>
          <w:p w:rsidR="009E44CF" w:rsidRPr="00E85BD1" w:rsidRDefault="009E44CF" w:rsidP="009E44CF">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 prices of products offered in the cafeteria were checked by the consumer group. If the cafeteria further reduces the prices possibly it will affect the quality of food.</w:t>
            </w:r>
          </w:p>
          <w:p w:rsidR="009E44CF" w:rsidRPr="00E85BD1" w:rsidRDefault="009E44CF" w:rsidP="009E44CF">
            <w:pPr>
              <w:spacing w:line="276" w:lineRule="auto"/>
              <w:jc w:val="both"/>
              <w:rPr>
                <w:rFonts w:cs="Arial"/>
                <w:bCs/>
                <w:color w:val="000000" w:themeColor="text1"/>
                <w:sz w:val="20"/>
                <w:szCs w:val="20"/>
                <w:lang w:val="en-GB"/>
              </w:rPr>
            </w:pPr>
          </w:p>
          <w:p w:rsidR="009E44CF" w:rsidRPr="00E85BD1" w:rsidRDefault="009E44CF" w:rsidP="009E44CF">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 xml:space="preserve">Buffet will be expensive </w:t>
            </w:r>
            <w:r w:rsidR="00364320">
              <w:rPr>
                <w:rFonts w:cs="Arial"/>
                <w:bCs/>
                <w:color w:val="000000" w:themeColor="text1"/>
                <w:sz w:val="20"/>
                <w:szCs w:val="20"/>
                <w:lang w:val="en-GB"/>
              </w:rPr>
              <w:t xml:space="preserve">/ not afforable </w:t>
            </w:r>
            <w:r w:rsidRPr="00E85BD1">
              <w:rPr>
                <w:rFonts w:cs="Arial"/>
                <w:bCs/>
                <w:color w:val="000000" w:themeColor="text1"/>
                <w:sz w:val="20"/>
                <w:szCs w:val="20"/>
                <w:lang w:val="en-GB"/>
              </w:rPr>
              <w:t>for</w:t>
            </w:r>
            <w:r w:rsidR="00364320">
              <w:rPr>
                <w:rFonts w:cs="Arial"/>
                <w:bCs/>
                <w:color w:val="000000" w:themeColor="text1"/>
                <w:sz w:val="20"/>
                <w:szCs w:val="20"/>
                <w:lang w:val="en-GB"/>
              </w:rPr>
              <w:t xml:space="preserve"> most of the</w:t>
            </w:r>
            <w:r w:rsidRPr="00E85BD1">
              <w:rPr>
                <w:rFonts w:cs="Arial"/>
                <w:bCs/>
                <w:color w:val="000000" w:themeColor="text1"/>
                <w:sz w:val="20"/>
                <w:szCs w:val="20"/>
                <w:lang w:val="en-GB"/>
              </w:rPr>
              <w:t xml:space="preserve"> college students and is hence not offered.</w:t>
            </w:r>
          </w:p>
          <w:p w:rsidR="009E44CF" w:rsidRPr="00E85BD1" w:rsidRDefault="009E44CF" w:rsidP="009E44CF">
            <w:pPr>
              <w:spacing w:line="276" w:lineRule="auto"/>
              <w:jc w:val="both"/>
              <w:rPr>
                <w:rFonts w:cs="Arial"/>
                <w:bCs/>
                <w:color w:val="000000" w:themeColor="text1"/>
                <w:sz w:val="20"/>
                <w:szCs w:val="20"/>
                <w:lang w:val="en-GB"/>
              </w:rPr>
            </w:pPr>
          </w:p>
          <w:p w:rsidR="009E44CF" w:rsidRPr="00E85BD1" w:rsidRDefault="00515B7C" w:rsidP="00515B7C">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Initially fruits will be made available for students and depending on the demand furt</w:t>
            </w:r>
            <w:r w:rsidR="00364320">
              <w:rPr>
                <w:rFonts w:cs="Arial"/>
                <w:bCs/>
                <w:color w:val="000000" w:themeColor="text1"/>
                <w:sz w:val="20"/>
                <w:szCs w:val="20"/>
                <w:lang w:val="en-GB"/>
              </w:rPr>
              <w:t xml:space="preserve">her additions will be made to the </w:t>
            </w:r>
            <w:r w:rsidRPr="00E85BD1">
              <w:rPr>
                <w:rFonts w:cs="Arial"/>
                <w:bCs/>
                <w:color w:val="000000" w:themeColor="text1"/>
                <w:sz w:val="20"/>
                <w:szCs w:val="20"/>
                <w:lang w:val="en-GB"/>
              </w:rPr>
              <w:t xml:space="preserve">menu </w:t>
            </w:r>
            <w:r w:rsidR="00364320">
              <w:rPr>
                <w:rFonts w:cs="Arial"/>
                <w:bCs/>
                <w:color w:val="000000" w:themeColor="text1"/>
                <w:sz w:val="20"/>
                <w:szCs w:val="20"/>
                <w:lang w:val="en-GB"/>
              </w:rPr>
              <w:t xml:space="preserve">in this </w:t>
            </w:r>
            <w:r w:rsidRPr="00E85BD1">
              <w:rPr>
                <w:rFonts w:cs="Arial"/>
                <w:bCs/>
                <w:color w:val="000000" w:themeColor="text1"/>
                <w:sz w:val="20"/>
                <w:szCs w:val="20"/>
                <w:lang w:val="en-GB"/>
              </w:rPr>
              <w:t>catergory.</w:t>
            </w:r>
          </w:p>
          <w:p w:rsidR="001578DD" w:rsidRPr="00E85BD1" w:rsidRDefault="001578DD" w:rsidP="001578DD">
            <w:pPr>
              <w:spacing w:line="276" w:lineRule="auto"/>
              <w:jc w:val="both"/>
              <w:rPr>
                <w:rFonts w:cs="Arial"/>
                <w:bCs/>
                <w:color w:val="000000" w:themeColor="text1"/>
                <w:sz w:val="20"/>
                <w:szCs w:val="20"/>
                <w:lang w:val="en-GB"/>
              </w:rPr>
            </w:pPr>
          </w:p>
          <w:p w:rsidR="001578DD" w:rsidRPr="00E85BD1" w:rsidRDefault="001578DD" w:rsidP="001578DD">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Most of the students prefer sitting together. CRs were requested to refer to the minutes of the previous meeting.</w:t>
            </w:r>
          </w:p>
          <w:p w:rsidR="001578DD" w:rsidRPr="00E85BD1" w:rsidRDefault="001578DD" w:rsidP="001578DD">
            <w:pPr>
              <w:spacing w:line="276" w:lineRule="auto"/>
              <w:jc w:val="both"/>
              <w:rPr>
                <w:rFonts w:cs="Arial"/>
                <w:bCs/>
                <w:color w:val="000000" w:themeColor="text1"/>
                <w:sz w:val="20"/>
                <w:szCs w:val="20"/>
                <w:lang w:val="en-GB"/>
              </w:rPr>
            </w:pPr>
          </w:p>
          <w:p w:rsidR="001578DD" w:rsidRPr="00E85BD1" w:rsidRDefault="001578DD" w:rsidP="001578DD">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The cafeteria will be cleaned thoroughly, daily after lunch hours and incense will be burnt as well. MUC will check the possibility of fixing air freshners in the cafeteria.</w:t>
            </w:r>
          </w:p>
          <w:p w:rsidR="001578DD" w:rsidRPr="00E85BD1" w:rsidRDefault="001578DD" w:rsidP="001578DD">
            <w:pPr>
              <w:pStyle w:val="ListParagraph"/>
              <w:spacing w:line="276" w:lineRule="auto"/>
              <w:ind w:left="360"/>
              <w:jc w:val="both"/>
              <w:rPr>
                <w:rFonts w:cs="Arial"/>
                <w:bCs/>
                <w:color w:val="000000" w:themeColor="text1"/>
                <w:sz w:val="20"/>
                <w:szCs w:val="20"/>
                <w:lang w:val="en-GB"/>
              </w:rPr>
            </w:pPr>
          </w:p>
          <w:p w:rsidR="00ED7344" w:rsidRPr="00E85BD1" w:rsidRDefault="00ED7344" w:rsidP="001578DD">
            <w:pPr>
              <w:pStyle w:val="ListParagraph"/>
              <w:spacing w:line="276" w:lineRule="auto"/>
              <w:ind w:left="360"/>
              <w:jc w:val="both"/>
              <w:rPr>
                <w:rFonts w:cs="Arial"/>
                <w:bCs/>
                <w:color w:val="000000" w:themeColor="text1"/>
                <w:sz w:val="20"/>
                <w:szCs w:val="20"/>
                <w:lang w:val="en-GB"/>
              </w:rPr>
            </w:pPr>
            <w:r w:rsidRPr="00E85BD1">
              <w:rPr>
                <w:rFonts w:cs="Arial"/>
                <w:bCs/>
                <w:color w:val="000000" w:themeColor="text1"/>
                <w:sz w:val="20"/>
                <w:szCs w:val="20"/>
                <w:lang w:val="en-GB"/>
              </w:rPr>
              <w:t>Students are requested to use the suggestion box in the cafeteria.</w:t>
            </w:r>
          </w:p>
        </w:tc>
      </w:tr>
      <w:tr w:rsidR="008B5220" w:rsidRPr="00E85BD1" w:rsidTr="00560582">
        <w:tc>
          <w:tcPr>
            <w:tcW w:w="810" w:type="dxa"/>
          </w:tcPr>
          <w:p w:rsidR="008B5220" w:rsidRPr="00E85BD1" w:rsidRDefault="008B5220" w:rsidP="00560582">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1.1</w:t>
            </w:r>
            <w:r w:rsidR="009E44CF" w:rsidRPr="00E85BD1">
              <w:rPr>
                <w:rFonts w:cs="Arial"/>
                <w:bCs/>
                <w:color w:val="000000" w:themeColor="text1"/>
                <w:sz w:val="20"/>
                <w:szCs w:val="20"/>
                <w:lang w:val="en-GB"/>
              </w:rPr>
              <w:t>2</w:t>
            </w:r>
          </w:p>
        </w:tc>
        <w:tc>
          <w:tcPr>
            <w:tcW w:w="1260" w:type="dxa"/>
          </w:tcPr>
          <w:p w:rsidR="008B5220" w:rsidRPr="00E85BD1" w:rsidRDefault="00F37D26"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B3B</w:t>
            </w:r>
            <w:r w:rsidR="00263097" w:rsidRPr="00E85BD1">
              <w:rPr>
                <w:rFonts w:cs="Verdana"/>
                <w:color w:val="000000" w:themeColor="text1"/>
                <w:sz w:val="20"/>
                <w:szCs w:val="20"/>
                <w:lang w:val="en-GB"/>
              </w:rPr>
              <w:t>, B1B, F1, B4A, T2A, T1A, T2B, 1 PTB, 1PTA</w:t>
            </w:r>
          </w:p>
        </w:tc>
        <w:tc>
          <w:tcPr>
            <w:tcW w:w="2790" w:type="dxa"/>
          </w:tcPr>
          <w:p w:rsidR="00030B78" w:rsidRPr="00E85BD1" w:rsidRDefault="003B0AA3" w:rsidP="00560582">
            <w:pPr>
              <w:spacing w:line="276" w:lineRule="auto"/>
              <w:jc w:val="both"/>
              <w:rPr>
                <w:rFonts w:cs="Verdana"/>
                <w:b/>
                <w:color w:val="000000" w:themeColor="text1"/>
                <w:sz w:val="20"/>
                <w:szCs w:val="20"/>
                <w:lang w:val="en-GB"/>
              </w:rPr>
            </w:pPr>
            <w:r w:rsidRPr="00E85BD1">
              <w:rPr>
                <w:rFonts w:cs="Verdana"/>
                <w:b/>
                <w:color w:val="000000" w:themeColor="text1"/>
                <w:sz w:val="20"/>
                <w:szCs w:val="20"/>
                <w:lang w:val="en-GB"/>
              </w:rPr>
              <w:t>Miscellaneous</w:t>
            </w:r>
          </w:p>
          <w:p w:rsidR="008B5220" w:rsidRPr="00E85BD1" w:rsidRDefault="009E44CF"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ATM is not working</w:t>
            </w:r>
            <w:r w:rsidR="009C5578" w:rsidRPr="00E85BD1">
              <w:rPr>
                <w:rFonts w:cs="Verdana"/>
                <w:color w:val="000000" w:themeColor="text1"/>
                <w:sz w:val="20"/>
                <w:szCs w:val="20"/>
                <w:lang w:val="en-GB"/>
              </w:rPr>
              <w:t>.</w:t>
            </w:r>
          </w:p>
          <w:p w:rsidR="009C5578" w:rsidRPr="00E85BD1" w:rsidRDefault="009C5578" w:rsidP="00560582">
            <w:pPr>
              <w:spacing w:line="276" w:lineRule="auto"/>
              <w:jc w:val="both"/>
              <w:rPr>
                <w:rFonts w:cs="Verdana"/>
                <w:color w:val="000000" w:themeColor="text1"/>
                <w:sz w:val="20"/>
                <w:szCs w:val="20"/>
                <w:lang w:val="en-GB"/>
              </w:rPr>
            </w:pPr>
          </w:p>
          <w:p w:rsidR="009C5578" w:rsidRPr="00E85BD1" w:rsidRDefault="009C5578" w:rsidP="00560582">
            <w:pPr>
              <w:spacing w:line="276" w:lineRule="auto"/>
              <w:jc w:val="both"/>
              <w:rPr>
                <w:rFonts w:cs="Verdana"/>
                <w:color w:val="000000" w:themeColor="text1"/>
                <w:sz w:val="20"/>
                <w:szCs w:val="20"/>
                <w:lang w:val="en-GB"/>
              </w:rPr>
            </w:pPr>
          </w:p>
          <w:p w:rsidR="009C5578" w:rsidRPr="00E85BD1" w:rsidRDefault="009C5578"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Students need lockers</w:t>
            </w:r>
          </w:p>
          <w:p w:rsidR="00663E32" w:rsidRPr="00E85BD1" w:rsidRDefault="00663E32" w:rsidP="00560582">
            <w:pPr>
              <w:spacing w:line="276" w:lineRule="auto"/>
              <w:jc w:val="both"/>
              <w:rPr>
                <w:rFonts w:cs="Verdana"/>
                <w:color w:val="000000" w:themeColor="text1"/>
                <w:sz w:val="20"/>
                <w:szCs w:val="20"/>
                <w:lang w:val="en-GB"/>
              </w:rPr>
            </w:pPr>
          </w:p>
          <w:p w:rsidR="00663E32" w:rsidRPr="00E85BD1" w:rsidRDefault="00663E32" w:rsidP="00560582">
            <w:pPr>
              <w:spacing w:line="276" w:lineRule="auto"/>
              <w:jc w:val="both"/>
              <w:rPr>
                <w:rFonts w:cs="Verdana"/>
                <w:color w:val="000000" w:themeColor="text1"/>
                <w:sz w:val="20"/>
                <w:szCs w:val="20"/>
                <w:lang w:val="en-GB"/>
              </w:rPr>
            </w:pPr>
          </w:p>
          <w:p w:rsidR="00663E32" w:rsidRPr="00E85BD1" w:rsidRDefault="00663E32"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p>
          <w:p w:rsidR="00663E32" w:rsidRPr="00E85BD1" w:rsidRDefault="00663E32"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Shades for footpaths</w:t>
            </w:r>
          </w:p>
          <w:p w:rsidR="007370D5" w:rsidRPr="00E85BD1" w:rsidRDefault="007370D5"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Water cooler in Al Bustan Block</w:t>
            </w:r>
          </w:p>
          <w:p w:rsidR="007370D5" w:rsidRPr="00E85BD1" w:rsidRDefault="007370D5"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Planting of more trees.</w:t>
            </w:r>
          </w:p>
          <w:p w:rsidR="007370D5" w:rsidRPr="00E85BD1" w:rsidRDefault="007370D5"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p>
          <w:p w:rsidR="007370D5" w:rsidRPr="00E85BD1" w:rsidRDefault="007370D5" w:rsidP="00560582">
            <w:pPr>
              <w:spacing w:line="276" w:lineRule="auto"/>
              <w:jc w:val="both"/>
              <w:rPr>
                <w:rFonts w:cs="Verdana"/>
                <w:color w:val="000000" w:themeColor="text1"/>
                <w:sz w:val="20"/>
                <w:szCs w:val="20"/>
                <w:lang w:val="en-GB"/>
              </w:rPr>
            </w:pPr>
            <w:r w:rsidRPr="00E85BD1">
              <w:rPr>
                <w:rFonts w:cs="Verdana"/>
                <w:color w:val="000000" w:themeColor="text1"/>
                <w:sz w:val="20"/>
                <w:szCs w:val="20"/>
                <w:lang w:val="en-GB"/>
              </w:rPr>
              <w:t>Fines for incorrect parking</w:t>
            </w:r>
          </w:p>
          <w:p w:rsidR="00263097" w:rsidRPr="00E85BD1" w:rsidRDefault="00263097" w:rsidP="00560582">
            <w:pPr>
              <w:spacing w:line="276" w:lineRule="auto"/>
              <w:jc w:val="both"/>
              <w:rPr>
                <w:rFonts w:cs="Verdana"/>
                <w:color w:val="000000" w:themeColor="text1"/>
                <w:sz w:val="20"/>
                <w:szCs w:val="20"/>
                <w:lang w:val="en-GB"/>
              </w:rPr>
            </w:pPr>
          </w:p>
        </w:tc>
        <w:tc>
          <w:tcPr>
            <w:tcW w:w="5220" w:type="dxa"/>
            <w:gridSpan w:val="2"/>
          </w:tcPr>
          <w:p w:rsidR="00267EBA" w:rsidRPr="00E85BD1" w:rsidRDefault="00267EBA" w:rsidP="00560582">
            <w:pPr>
              <w:pStyle w:val="ListParagraph"/>
              <w:spacing w:line="276" w:lineRule="auto"/>
              <w:ind w:left="1080"/>
              <w:jc w:val="both"/>
              <w:rPr>
                <w:rFonts w:cs="Arial"/>
                <w:bCs/>
                <w:color w:val="000000" w:themeColor="text1"/>
                <w:sz w:val="20"/>
                <w:szCs w:val="20"/>
                <w:lang w:val="en-GB"/>
              </w:rPr>
            </w:pPr>
          </w:p>
          <w:p w:rsidR="008A348E" w:rsidRPr="00E85BD1" w:rsidRDefault="009E44CF" w:rsidP="009E44CF">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It is newly installed in MUC. As of April 12, 2016 the ATM is operating.</w:t>
            </w:r>
          </w:p>
          <w:p w:rsidR="009C5578" w:rsidRPr="00E85BD1" w:rsidRDefault="009C5578" w:rsidP="009C5578">
            <w:pPr>
              <w:spacing w:line="276" w:lineRule="auto"/>
              <w:jc w:val="both"/>
              <w:rPr>
                <w:rFonts w:cs="Arial"/>
                <w:bCs/>
                <w:color w:val="000000" w:themeColor="text1"/>
                <w:sz w:val="20"/>
                <w:szCs w:val="20"/>
                <w:lang w:val="en-GB"/>
              </w:rPr>
            </w:pPr>
          </w:p>
          <w:p w:rsidR="009C5578" w:rsidRPr="00E85BD1" w:rsidRDefault="00663E32" w:rsidP="00663E32">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Poviding lockers for all students is not economical as well as will occupy a lot of space that can be utilised for other student activities.</w:t>
            </w:r>
          </w:p>
          <w:p w:rsidR="00663E32" w:rsidRPr="00E85BD1" w:rsidRDefault="00663E32" w:rsidP="00663E32">
            <w:pPr>
              <w:spacing w:line="276" w:lineRule="auto"/>
              <w:jc w:val="both"/>
              <w:rPr>
                <w:rFonts w:cs="Arial"/>
                <w:bCs/>
                <w:color w:val="000000" w:themeColor="text1"/>
                <w:sz w:val="20"/>
                <w:szCs w:val="20"/>
                <w:lang w:val="en-GB"/>
              </w:rPr>
            </w:pPr>
          </w:p>
          <w:p w:rsidR="00663E32" w:rsidRPr="00E85BD1" w:rsidRDefault="00663E32" w:rsidP="00663E32">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Due to safety and security reasons shades cannot be fixed in the campus area.</w:t>
            </w:r>
          </w:p>
          <w:p w:rsidR="007370D5" w:rsidRPr="00E85BD1" w:rsidRDefault="007370D5" w:rsidP="007370D5">
            <w:pPr>
              <w:spacing w:line="276" w:lineRule="auto"/>
              <w:jc w:val="both"/>
              <w:rPr>
                <w:rFonts w:cs="Arial"/>
                <w:bCs/>
                <w:color w:val="000000" w:themeColor="text1"/>
                <w:sz w:val="20"/>
                <w:szCs w:val="20"/>
                <w:lang w:val="en-GB"/>
              </w:rPr>
            </w:pPr>
          </w:p>
          <w:p w:rsidR="007370D5" w:rsidRPr="00E85BD1" w:rsidRDefault="007370D5" w:rsidP="007370D5">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This is being considered and will be done on priority basis.</w:t>
            </w:r>
          </w:p>
          <w:p w:rsidR="007370D5" w:rsidRPr="00E85BD1" w:rsidRDefault="007370D5" w:rsidP="007370D5">
            <w:pPr>
              <w:spacing w:line="276" w:lineRule="auto"/>
              <w:jc w:val="both"/>
              <w:rPr>
                <w:rFonts w:cs="Arial"/>
                <w:bCs/>
                <w:color w:val="000000" w:themeColor="text1"/>
                <w:sz w:val="20"/>
                <w:szCs w:val="20"/>
                <w:lang w:val="en-GB"/>
              </w:rPr>
            </w:pPr>
          </w:p>
          <w:p w:rsidR="007370D5" w:rsidRPr="00E85BD1" w:rsidRDefault="007370D5" w:rsidP="007370D5">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This suggestion will be considered once the new building is ready.</w:t>
            </w:r>
          </w:p>
          <w:p w:rsidR="007370D5" w:rsidRPr="00E85BD1" w:rsidRDefault="007370D5" w:rsidP="007370D5">
            <w:pPr>
              <w:spacing w:line="276" w:lineRule="auto"/>
              <w:jc w:val="both"/>
              <w:rPr>
                <w:rFonts w:cs="Arial"/>
                <w:bCs/>
                <w:color w:val="000000" w:themeColor="text1"/>
                <w:sz w:val="20"/>
                <w:szCs w:val="20"/>
                <w:lang w:val="en-GB"/>
              </w:rPr>
            </w:pPr>
          </w:p>
          <w:p w:rsidR="007370D5" w:rsidRPr="00E85BD1" w:rsidRDefault="007370D5" w:rsidP="007370D5">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CRs were informed that MUC cannot impose fines, only the ROP can, hence requested the students to create campus awareness among friends to park correctly and not cause inconvenience to others.</w:t>
            </w:r>
          </w:p>
          <w:p w:rsidR="007370D5" w:rsidRPr="00E85BD1" w:rsidRDefault="007370D5" w:rsidP="007370D5">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It was suggested to conduct guest lectures for students on Fire Safety Training, Traffic Safety, etc.</w:t>
            </w:r>
          </w:p>
          <w:p w:rsidR="00E85BD1" w:rsidRPr="00E85BD1" w:rsidRDefault="00E85BD1" w:rsidP="00364320">
            <w:pPr>
              <w:pStyle w:val="ListParagraph"/>
              <w:numPr>
                <w:ilvl w:val="0"/>
                <w:numId w:val="21"/>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Students requested that buses should not</w:t>
            </w:r>
            <w:r w:rsidR="00364320">
              <w:rPr>
                <w:rFonts w:cs="Arial"/>
                <w:bCs/>
                <w:color w:val="000000" w:themeColor="text1"/>
                <w:sz w:val="20"/>
                <w:szCs w:val="20"/>
                <w:lang w:val="en-GB"/>
              </w:rPr>
              <w:t xml:space="preserve"> be allowed to park</w:t>
            </w:r>
            <w:r w:rsidRPr="00E85BD1">
              <w:rPr>
                <w:rFonts w:cs="Arial"/>
                <w:bCs/>
                <w:color w:val="000000" w:themeColor="text1"/>
                <w:sz w:val="20"/>
                <w:szCs w:val="20"/>
                <w:lang w:val="en-GB"/>
              </w:rPr>
              <w:t xml:space="preserve"> in front of the gate, especially in the evening, as it causes inconvenience for students coming in for part-time classes.</w:t>
            </w:r>
          </w:p>
        </w:tc>
      </w:tr>
    </w:tbl>
    <w:p w:rsidR="004F0C5B" w:rsidRPr="00E85BD1" w:rsidRDefault="004F0C5B" w:rsidP="00560582">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2360E9" w:rsidRPr="00E85BD1" w:rsidRDefault="002360E9" w:rsidP="00560582">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8B5220" w:rsidRPr="00E85BD1" w:rsidRDefault="00311F0D" w:rsidP="00560582">
      <w:pPr>
        <w:pStyle w:val="ListParagraph"/>
        <w:numPr>
          <w:ilvl w:val="0"/>
          <w:numId w:val="1"/>
        </w:numPr>
        <w:autoSpaceDE w:val="0"/>
        <w:autoSpaceDN w:val="0"/>
        <w:adjustRightInd w:val="0"/>
        <w:spacing w:line="276" w:lineRule="auto"/>
        <w:jc w:val="both"/>
        <w:rPr>
          <w:rFonts w:cs="TimesNewRomanPS-BoldMT"/>
          <w:b/>
          <w:bCs/>
          <w:color w:val="000000" w:themeColor="text1"/>
          <w:sz w:val="20"/>
          <w:szCs w:val="20"/>
        </w:rPr>
      </w:pPr>
      <w:r w:rsidRPr="00E85BD1">
        <w:rPr>
          <w:rFonts w:cs="TimesNewRomanPS-BoldMT"/>
          <w:b/>
          <w:bCs/>
          <w:color w:val="000000" w:themeColor="text1"/>
          <w:sz w:val="20"/>
          <w:szCs w:val="20"/>
        </w:rPr>
        <w:t>D</w:t>
      </w:r>
      <w:r w:rsidR="008B5220" w:rsidRPr="00E85BD1">
        <w:rPr>
          <w:rFonts w:cs="TimesNewRomanPS-BoldMT"/>
          <w:b/>
          <w:bCs/>
          <w:color w:val="000000" w:themeColor="text1"/>
          <w:sz w:val="20"/>
          <w:szCs w:val="20"/>
        </w:rPr>
        <w:t>ATE OF NEXT MEETING</w:t>
      </w:r>
    </w:p>
    <w:p w:rsidR="008B5220" w:rsidRPr="00E85BD1" w:rsidRDefault="008B5220" w:rsidP="00560582">
      <w:pPr>
        <w:spacing w:line="276" w:lineRule="auto"/>
        <w:jc w:val="both"/>
        <w:rPr>
          <w:rFonts w:cs="Arial"/>
          <w:color w:val="000000" w:themeColor="text1"/>
          <w:sz w:val="20"/>
          <w:szCs w:val="20"/>
        </w:rPr>
      </w:pPr>
      <w:r w:rsidRPr="00E85BD1">
        <w:rPr>
          <w:rFonts w:cs="Arial"/>
          <w:color w:val="000000" w:themeColor="text1"/>
          <w:sz w:val="20"/>
          <w:szCs w:val="20"/>
        </w:rPr>
        <w:t xml:space="preserve">The next course committee meeting will be scheduled during the </w:t>
      </w:r>
      <w:r w:rsidR="004B6757" w:rsidRPr="00E85BD1">
        <w:rPr>
          <w:rFonts w:cs="Arial"/>
          <w:color w:val="000000" w:themeColor="text1"/>
          <w:sz w:val="20"/>
          <w:szCs w:val="20"/>
        </w:rPr>
        <w:t>7</w:t>
      </w:r>
      <w:r w:rsidRPr="00E85BD1">
        <w:rPr>
          <w:rFonts w:cs="Arial"/>
          <w:color w:val="000000" w:themeColor="text1"/>
          <w:sz w:val="20"/>
          <w:szCs w:val="20"/>
          <w:vertAlign w:val="superscript"/>
        </w:rPr>
        <w:t>th</w:t>
      </w:r>
      <w:r w:rsidRPr="00E85BD1">
        <w:rPr>
          <w:rFonts w:cs="Arial"/>
          <w:color w:val="000000" w:themeColor="text1"/>
          <w:sz w:val="20"/>
          <w:szCs w:val="20"/>
        </w:rPr>
        <w:t xml:space="preserve"> or </w:t>
      </w:r>
      <w:r w:rsidR="004B6757" w:rsidRPr="00E85BD1">
        <w:rPr>
          <w:rFonts w:cs="Arial"/>
          <w:color w:val="000000" w:themeColor="text1"/>
          <w:sz w:val="20"/>
          <w:szCs w:val="20"/>
        </w:rPr>
        <w:t>8</w:t>
      </w:r>
      <w:r w:rsidRPr="00E85BD1">
        <w:rPr>
          <w:rFonts w:cs="Arial"/>
          <w:color w:val="000000" w:themeColor="text1"/>
          <w:sz w:val="20"/>
          <w:szCs w:val="20"/>
          <w:vertAlign w:val="superscript"/>
        </w:rPr>
        <w:t>th</w:t>
      </w:r>
      <w:r w:rsidRPr="00E85BD1">
        <w:rPr>
          <w:rFonts w:cs="Arial"/>
          <w:color w:val="000000" w:themeColor="text1"/>
          <w:sz w:val="20"/>
          <w:szCs w:val="20"/>
        </w:rPr>
        <w:t xml:space="preserve"> teaching week of the next semester (</w:t>
      </w:r>
      <w:r w:rsidR="001779BC" w:rsidRPr="00E85BD1">
        <w:rPr>
          <w:rFonts w:cs="Arial"/>
          <w:color w:val="000000" w:themeColor="text1"/>
          <w:sz w:val="20"/>
          <w:szCs w:val="20"/>
        </w:rPr>
        <w:t>September</w:t>
      </w:r>
      <w:r w:rsidRPr="00E85BD1">
        <w:rPr>
          <w:rFonts w:cs="Arial"/>
          <w:color w:val="000000" w:themeColor="text1"/>
          <w:sz w:val="20"/>
          <w:szCs w:val="20"/>
        </w:rPr>
        <w:t xml:space="preserve"> 2016</w:t>
      </w:r>
      <w:r w:rsidR="001779BC" w:rsidRPr="00E85BD1">
        <w:rPr>
          <w:rFonts w:cs="Arial"/>
          <w:color w:val="000000" w:themeColor="text1"/>
          <w:sz w:val="20"/>
          <w:szCs w:val="20"/>
        </w:rPr>
        <w:t xml:space="preserve"> - January 2017</w:t>
      </w:r>
      <w:r w:rsidRPr="00E85BD1">
        <w:rPr>
          <w:rFonts w:cs="Arial"/>
          <w:color w:val="000000" w:themeColor="text1"/>
          <w:sz w:val="20"/>
          <w:szCs w:val="20"/>
        </w:rPr>
        <w:t>)</w:t>
      </w:r>
    </w:p>
    <w:p w:rsidR="001779BC" w:rsidRPr="00E85BD1" w:rsidRDefault="001779BC" w:rsidP="00560582">
      <w:pPr>
        <w:spacing w:line="276" w:lineRule="auto"/>
        <w:jc w:val="both"/>
        <w:rPr>
          <w:rFonts w:cs="Arial"/>
          <w:color w:val="000000" w:themeColor="text1"/>
          <w:sz w:val="20"/>
          <w:szCs w:val="20"/>
        </w:rPr>
      </w:pPr>
    </w:p>
    <w:p w:rsidR="001779BC" w:rsidRPr="00E85BD1" w:rsidRDefault="008B5220" w:rsidP="00560582">
      <w:pPr>
        <w:spacing w:line="276" w:lineRule="auto"/>
        <w:jc w:val="both"/>
        <w:rPr>
          <w:rFonts w:cs="Arial"/>
          <w:color w:val="000000" w:themeColor="text1"/>
          <w:sz w:val="20"/>
          <w:szCs w:val="20"/>
        </w:rPr>
      </w:pPr>
      <w:r w:rsidRPr="00E85BD1">
        <w:rPr>
          <w:rFonts w:cs="Arial"/>
          <w:color w:val="000000" w:themeColor="text1"/>
          <w:sz w:val="20"/>
          <w:szCs w:val="20"/>
        </w:rPr>
        <w:t>The Chair thanked all for attending the meeting</w:t>
      </w:r>
      <w:r w:rsidR="001779BC" w:rsidRPr="00E85BD1">
        <w:rPr>
          <w:rFonts w:cs="Arial"/>
          <w:color w:val="000000" w:themeColor="text1"/>
          <w:sz w:val="20"/>
          <w:szCs w:val="20"/>
        </w:rPr>
        <w:t>. He encouraged more students to participate in college committees.</w:t>
      </w:r>
    </w:p>
    <w:p w:rsidR="001779BC" w:rsidRPr="00E85BD1" w:rsidRDefault="001779BC" w:rsidP="00560582">
      <w:pPr>
        <w:spacing w:line="276" w:lineRule="auto"/>
        <w:jc w:val="both"/>
        <w:rPr>
          <w:rFonts w:cs="Arial"/>
          <w:color w:val="000000" w:themeColor="text1"/>
          <w:sz w:val="20"/>
          <w:szCs w:val="20"/>
        </w:rPr>
      </w:pPr>
    </w:p>
    <w:p w:rsidR="008B5220" w:rsidRPr="00E85BD1" w:rsidRDefault="008B5220" w:rsidP="00560582">
      <w:pPr>
        <w:spacing w:line="276" w:lineRule="auto"/>
        <w:jc w:val="both"/>
        <w:rPr>
          <w:rFonts w:cs="Arial"/>
          <w:color w:val="000000" w:themeColor="text1"/>
          <w:sz w:val="20"/>
          <w:szCs w:val="20"/>
        </w:rPr>
      </w:pPr>
      <w:r w:rsidRPr="00E85BD1">
        <w:rPr>
          <w:rFonts w:cs="Arial"/>
          <w:color w:val="000000" w:themeColor="text1"/>
          <w:sz w:val="20"/>
          <w:szCs w:val="20"/>
        </w:rPr>
        <w:t xml:space="preserve">The meeting was adjourned at </w:t>
      </w:r>
      <w:r w:rsidR="001779BC" w:rsidRPr="00E85BD1">
        <w:rPr>
          <w:rFonts w:cs="Arial"/>
          <w:color w:val="000000" w:themeColor="text1"/>
          <w:sz w:val="20"/>
          <w:szCs w:val="20"/>
        </w:rPr>
        <w:t>4:30</w:t>
      </w:r>
      <w:r w:rsidRPr="00E85BD1">
        <w:rPr>
          <w:rFonts w:cs="Arial"/>
          <w:color w:val="000000" w:themeColor="text1"/>
          <w:sz w:val="20"/>
          <w:szCs w:val="20"/>
        </w:rPr>
        <w:t xml:space="preserve"> p.m. on </w:t>
      </w:r>
      <w:r w:rsidR="001779BC" w:rsidRPr="00E85BD1">
        <w:rPr>
          <w:rFonts w:cs="Arial"/>
          <w:color w:val="000000" w:themeColor="text1"/>
          <w:sz w:val="20"/>
          <w:szCs w:val="20"/>
        </w:rPr>
        <w:t>12th April, 2016</w:t>
      </w:r>
    </w:p>
    <w:p w:rsidR="008B5220" w:rsidRPr="00E85BD1" w:rsidRDefault="008B5220" w:rsidP="00560582">
      <w:pPr>
        <w:spacing w:line="276" w:lineRule="auto"/>
        <w:rPr>
          <w:color w:val="000000" w:themeColor="text1"/>
          <w:sz w:val="20"/>
          <w:szCs w:val="20"/>
        </w:rPr>
      </w:pPr>
    </w:p>
    <w:p w:rsidR="008A0E88" w:rsidRPr="00E85BD1" w:rsidRDefault="008A0E88"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p w:rsidR="001578DD" w:rsidRPr="00E85BD1" w:rsidRDefault="001578DD" w:rsidP="00560582">
      <w:pPr>
        <w:spacing w:line="276" w:lineRule="auto"/>
        <w:rPr>
          <w:color w:val="000000" w:themeColor="text1"/>
          <w:sz w:val="20"/>
          <w:szCs w:val="20"/>
        </w:rPr>
      </w:pPr>
    </w:p>
    <w:sectPr w:rsidR="001578DD" w:rsidRPr="00E85BD1" w:rsidSect="00CB1F64">
      <w:headerReference w:type="default" r:id="rId9"/>
      <w:footerReference w:type="default" r:id="rId10"/>
      <w:pgSz w:w="11909" w:h="16834" w:code="9"/>
      <w:pgMar w:top="1440" w:right="1440" w:bottom="864"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4E" w:rsidRDefault="00F0224E" w:rsidP="005E3495">
      <w:r>
        <w:separator/>
      </w:r>
    </w:p>
  </w:endnote>
  <w:endnote w:type="continuationSeparator" w:id="1">
    <w:p w:rsidR="00F0224E" w:rsidRDefault="00F0224E" w:rsidP="005E34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F1" w:rsidRPr="002C55F1" w:rsidRDefault="002C55F1">
    <w:pPr>
      <w:pStyle w:val="Footer"/>
      <w:pBdr>
        <w:top w:val="thinThickSmallGap" w:sz="24" w:space="1" w:color="622423" w:themeColor="accent2" w:themeShade="7F"/>
      </w:pBdr>
      <w:rPr>
        <w:sz w:val="20"/>
        <w:szCs w:val="20"/>
      </w:rPr>
    </w:pPr>
    <w:r w:rsidRPr="002C55F1">
      <w:rPr>
        <w:sz w:val="20"/>
        <w:szCs w:val="20"/>
      </w:rPr>
      <w:t>CCM : House-keeping</w:t>
    </w:r>
    <w:r w:rsidRPr="002C55F1">
      <w:rPr>
        <w:sz w:val="20"/>
        <w:szCs w:val="20"/>
      </w:rPr>
      <w:ptab w:relativeTo="margin" w:alignment="right" w:leader="none"/>
    </w:r>
    <w:r w:rsidRPr="002C55F1">
      <w:rPr>
        <w:sz w:val="20"/>
        <w:szCs w:val="20"/>
      </w:rPr>
      <w:t xml:space="preserve">Page </w:t>
    </w:r>
    <w:r w:rsidRPr="002C55F1">
      <w:rPr>
        <w:sz w:val="20"/>
        <w:szCs w:val="20"/>
      </w:rPr>
      <w:fldChar w:fldCharType="begin"/>
    </w:r>
    <w:r w:rsidRPr="002C55F1">
      <w:rPr>
        <w:sz w:val="20"/>
        <w:szCs w:val="20"/>
      </w:rPr>
      <w:instrText xml:space="preserve"> PAGE   \* MERGEFORMAT </w:instrText>
    </w:r>
    <w:r w:rsidRPr="002C55F1">
      <w:rPr>
        <w:sz w:val="20"/>
        <w:szCs w:val="20"/>
      </w:rPr>
      <w:fldChar w:fldCharType="separate"/>
    </w:r>
    <w:r>
      <w:rPr>
        <w:noProof/>
        <w:sz w:val="20"/>
        <w:szCs w:val="20"/>
      </w:rPr>
      <w:t>1</w:t>
    </w:r>
    <w:r w:rsidRPr="002C55F1">
      <w:rPr>
        <w:sz w:val="20"/>
        <w:szCs w:val="20"/>
      </w:rPr>
      <w:fldChar w:fldCharType="end"/>
    </w:r>
  </w:p>
  <w:p w:rsidR="00E14166" w:rsidRDefault="00E14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4E" w:rsidRDefault="00F0224E" w:rsidP="005E3495">
      <w:r>
        <w:separator/>
      </w:r>
    </w:p>
  </w:footnote>
  <w:footnote w:type="continuationSeparator" w:id="1">
    <w:p w:rsidR="00F0224E" w:rsidRDefault="00F0224E" w:rsidP="005E3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66" w:rsidRDefault="00E14166" w:rsidP="00FF1119">
    <w:pPr>
      <w:pStyle w:val="Header"/>
      <w:jc w:val="right"/>
    </w:pPr>
    <w:r>
      <w:t>Unconfirmed</w:t>
    </w:r>
    <w:r w:rsidR="001779BC">
      <w:t xml:space="preserve"> (12/04/2016)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2B"/>
    <w:multiLevelType w:val="hybridMultilevel"/>
    <w:tmpl w:val="F8405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A22E66"/>
    <w:multiLevelType w:val="hybridMultilevel"/>
    <w:tmpl w:val="59C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2E2578"/>
    <w:multiLevelType w:val="hybridMultilevel"/>
    <w:tmpl w:val="4462F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3191D"/>
    <w:multiLevelType w:val="hybridMultilevel"/>
    <w:tmpl w:val="068A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F2B8F"/>
    <w:multiLevelType w:val="hybridMultilevel"/>
    <w:tmpl w:val="86981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90363C"/>
    <w:multiLevelType w:val="hybridMultilevel"/>
    <w:tmpl w:val="C158E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E904BE"/>
    <w:multiLevelType w:val="hybridMultilevel"/>
    <w:tmpl w:val="298EB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421E35"/>
    <w:multiLevelType w:val="hybridMultilevel"/>
    <w:tmpl w:val="29DE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76072"/>
    <w:multiLevelType w:val="hybridMultilevel"/>
    <w:tmpl w:val="5008A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FC5367"/>
    <w:multiLevelType w:val="multilevel"/>
    <w:tmpl w:val="51CA0CB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nsid w:val="3857278B"/>
    <w:multiLevelType w:val="hybridMultilevel"/>
    <w:tmpl w:val="F50C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B549E"/>
    <w:multiLevelType w:val="hybridMultilevel"/>
    <w:tmpl w:val="0CE03E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3E4540"/>
    <w:multiLevelType w:val="hybridMultilevel"/>
    <w:tmpl w:val="A3266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676DB0"/>
    <w:multiLevelType w:val="hybridMultilevel"/>
    <w:tmpl w:val="45229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844C04"/>
    <w:multiLevelType w:val="hybridMultilevel"/>
    <w:tmpl w:val="FE00FF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A2C0249"/>
    <w:multiLevelType w:val="hybridMultilevel"/>
    <w:tmpl w:val="C3201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7A6234"/>
    <w:multiLevelType w:val="hybridMultilevel"/>
    <w:tmpl w:val="270C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B21634"/>
    <w:multiLevelType w:val="hybridMultilevel"/>
    <w:tmpl w:val="D5C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20"/>
  </w:num>
  <w:num w:numId="2">
    <w:abstractNumId w:val="0"/>
  </w:num>
  <w:num w:numId="3">
    <w:abstractNumId w:val="7"/>
  </w:num>
  <w:num w:numId="4">
    <w:abstractNumId w:val="2"/>
  </w:num>
  <w:num w:numId="5">
    <w:abstractNumId w:val="10"/>
  </w:num>
  <w:num w:numId="6">
    <w:abstractNumId w:val="11"/>
  </w:num>
  <w:num w:numId="7">
    <w:abstractNumId w:val="13"/>
  </w:num>
  <w:num w:numId="8">
    <w:abstractNumId w:val="16"/>
  </w:num>
  <w:num w:numId="9">
    <w:abstractNumId w:val="19"/>
  </w:num>
  <w:num w:numId="10">
    <w:abstractNumId w:val="9"/>
  </w:num>
  <w:num w:numId="11">
    <w:abstractNumId w:val="5"/>
  </w:num>
  <w:num w:numId="12">
    <w:abstractNumId w:val="15"/>
  </w:num>
  <w:num w:numId="13">
    <w:abstractNumId w:val="8"/>
  </w:num>
  <w:num w:numId="14">
    <w:abstractNumId w:val="14"/>
  </w:num>
  <w:num w:numId="15">
    <w:abstractNumId w:val="17"/>
  </w:num>
  <w:num w:numId="16">
    <w:abstractNumId w:val="3"/>
  </w:num>
  <w:num w:numId="17">
    <w:abstractNumId w:val="1"/>
  </w:num>
  <w:num w:numId="18">
    <w:abstractNumId w:val="6"/>
  </w:num>
  <w:num w:numId="19">
    <w:abstractNumId w:val="12"/>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8B5220"/>
    <w:rsid w:val="00001B1E"/>
    <w:rsid w:val="00010770"/>
    <w:rsid w:val="00024A21"/>
    <w:rsid w:val="000269AB"/>
    <w:rsid w:val="00030B78"/>
    <w:rsid w:val="00030BD4"/>
    <w:rsid w:val="00032EEE"/>
    <w:rsid w:val="000505DA"/>
    <w:rsid w:val="000675EA"/>
    <w:rsid w:val="000715DC"/>
    <w:rsid w:val="000866F7"/>
    <w:rsid w:val="00094430"/>
    <w:rsid w:val="000B1FFD"/>
    <w:rsid w:val="000B38A6"/>
    <w:rsid w:val="000B44E6"/>
    <w:rsid w:val="000C29B8"/>
    <w:rsid w:val="000C49FD"/>
    <w:rsid w:val="000C607B"/>
    <w:rsid w:val="000E2FBB"/>
    <w:rsid w:val="000F5250"/>
    <w:rsid w:val="00103AED"/>
    <w:rsid w:val="001147F5"/>
    <w:rsid w:val="00115677"/>
    <w:rsid w:val="00127344"/>
    <w:rsid w:val="0015750D"/>
    <w:rsid w:val="001578DD"/>
    <w:rsid w:val="00162ECF"/>
    <w:rsid w:val="00167BD7"/>
    <w:rsid w:val="00171363"/>
    <w:rsid w:val="001779BC"/>
    <w:rsid w:val="00191928"/>
    <w:rsid w:val="00192924"/>
    <w:rsid w:val="001A07C7"/>
    <w:rsid w:val="001A17DC"/>
    <w:rsid w:val="001A4F9A"/>
    <w:rsid w:val="001B09CD"/>
    <w:rsid w:val="001B1757"/>
    <w:rsid w:val="001C1801"/>
    <w:rsid w:val="001E01A4"/>
    <w:rsid w:val="001F77D2"/>
    <w:rsid w:val="00211833"/>
    <w:rsid w:val="002155E6"/>
    <w:rsid w:val="0022687B"/>
    <w:rsid w:val="002360E9"/>
    <w:rsid w:val="00261159"/>
    <w:rsid w:val="00263097"/>
    <w:rsid w:val="00263374"/>
    <w:rsid w:val="00267EBA"/>
    <w:rsid w:val="00275EFD"/>
    <w:rsid w:val="00276656"/>
    <w:rsid w:val="002825EC"/>
    <w:rsid w:val="00287D72"/>
    <w:rsid w:val="002B107D"/>
    <w:rsid w:val="002B1B3D"/>
    <w:rsid w:val="002B2ED9"/>
    <w:rsid w:val="002C55F1"/>
    <w:rsid w:val="002C7385"/>
    <w:rsid w:val="002D75B5"/>
    <w:rsid w:val="002F0DFB"/>
    <w:rsid w:val="002F706E"/>
    <w:rsid w:val="003067A4"/>
    <w:rsid w:val="0030681A"/>
    <w:rsid w:val="00311F0D"/>
    <w:rsid w:val="00324C3E"/>
    <w:rsid w:val="003438AC"/>
    <w:rsid w:val="003562D6"/>
    <w:rsid w:val="00364320"/>
    <w:rsid w:val="00373DAD"/>
    <w:rsid w:val="0037616D"/>
    <w:rsid w:val="003A6108"/>
    <w:rsid w:val="003A6908"/>
    <w:rsid w:val="003B0AA3"/>
    <w:rsid w:val="003C342B"/>
    <w:rsid w:val="003D3D89"/>
    <w:rsid w:val="00416C42"/>
    <w:rsid w:val="0042199F"/>
    <w:rsid w:val="00426492"/>
    <w:rsid w:val="00431632"/>
    <w:rsid w:val="00443888"/>
    <w:rsid w:val="00455E28"/>
    <w:rsid w:val="004640D5"/>
    <w:rsid w:val="00466BB2"/>
    <w:rsid w:val="0047291C"/>
    <w:rsid w:val="004819DB"/>
    <w:rsid w:val="004A0046"/>
    <w:rsid w:val="004A7068"/>
    <w:rsid w:val="004B2554"/>
    <w:rsid w:val="004B4716"/>
    <w:rsid w:val="004B6757"/>
    <w:rsid w:val="004C15E1"/>
    <w:rsid w:val="004C6F2F"/>
    <w:rsid w:val="004D05AE"/>
    <w:rsid w:val="004E080E"/>
    <w:rsid w:val="004F0C5B"/>
    <w:rsid w:val="00512668"/>
    <w:rsid w:val="00515B7C"/>
    <w:rsid w:val="00515BFF"/>
    <w:rsid w:val="00521D0C"/>
    <w:rsid w:val="00524EB0"/>
    <w:rsid w:val="005264DE"/>
    <w:rsid w:val="00527AA7"/>
    <w:rsid w:val="00534827"/>
    <w:rsid w:val="00552057"/>
    <w:rsid w:val="00552E84"/>
    <w:rsid w:val="00556C99"/>
    <w:rsid w:val="00560582"/>
    <w:rsid w:val="00565A8B"/>
    <w:rsid w:val="00567B6A"/>
    <w:rsid w:val="005968F6"/>
    <w:rsid w:val="00596D70"/>
    <w:rsid w:val="005A0069"/>
    <w:rsid w:val="005A583A"/>
    <w:rsid w:val="005B0213"/>
    <w:rsid w:val="005B03A3"/>
    <w:rsid w:val="005B05D1"/>
    <w:rsid w:val="005B106A"/>
    <w:rsid w:val="005D5A38"/>
    <w:rsid w:val="005E3073"/>
    <w:rsid w:val="005E3495"/>
    <w:rsid w:val="00602B35"/>
    <w:rsid w:val="00605085"/>
    <w:rsid w:val="00605C51"/>
    <w:rsid w:val="00613B8C"/>
    <w:rsid w:val="0062723E"/>
    <w:rsid w:val="006312BB"/>
    <w:rsid w:val="00636912"/>
    <w:rsid w:val="00645C0E"/>
    <w:rsid w:val="00647231"/>
    <w:rsid w:val="006520BE"/>
    <w:rsid w:val="006525C8"/>
    <w:rsid w:val="006610D8"/>
    <w:rsid w:val="00663E32"/>
    <w:rsid w:val="00696826"/>
    <w:rsid w:val="006B4563"/>
    <w:rsid w:val="006B49A7"/>
    <w:rsid w:val="006C39A9"/>
    <w:rsid w:val="006C7892"/>
    <w:rsid w:val="006E03B2"/>
    <w:rsid w:val="006E756E"/>
    <w:rsid w:val="007168D0"/>
    <w:rsid w:val="00722F8C"/>
    <w:rsid w:val="00724AB8"/>
    <w:rsid w:val="00731FB3"/>
    <w:rsid w:val="007324CB"/>
    <w:rsid w:val="0073391E"/>
    <w:rsid w:val="007370D5"/>
    <w:rsid w:val="00737498"/>
    <w:rsid w:val="0074064E"/>
    <w:rsid w:val="00750EF8"/>
    <w:rsid w:val="00753E36"/>
    <w:rsid w:val="00763EFF"/>
    <w:rsid w:val="00764488"/>
    <w:rsid w:val="00770114"/>
    <w:rsid w:val="00776624"/>
    <w:rsid w:val="00785C96"/>
    <w:rsid w:val="00790C59"/>
    <w:rsid w:val="007938CA"/>
    <w:rsid w:val="00794F8C"/>
    <w:rsid w:val="00796D30"/>
    <w:rsid w:val="007A4E37"/>
    <w:rsid w:val="007A64C6"/>
    <w:rsid w:val="007B3FE1"/>
    <w:rsid w:val="007B6806"/>
    <w:rsid w:val="007C3CC7"/>
    <w:rsid w:val="007C3EDC"/>
    <w:rsid w:val="007C691A"/>
    <w:rsid w:val="007C6C35"/>
    <w:rsid w:val="007D21A6"/>
    <w:rsid w:val="007E6DA5"/>
    <w:rsid w:val="0080099E"/>
    <w:rsid w:val="0080343B"/>
    <w:rsid w:val="00812F4E"/>
    <w:rsid w:val="008320DE"/>
    <w:rsid w:val="00835D15"/>
    <w:rsid w:val="008361A5"/>
    <w:rsid w:val="00851F87"/>
    <w:rsid w:val="00862FEF"/>
    <w:rsid w:val="00885454"/>
    <w:rsid w:val="00894339"/>
    <w:rsid w:val="008A0E88"/>
    <w:rsid w:val="008A21A8"/>
    <w:rsid w:val="008A348E"/>
    <w:rsid w:val="008B40B0"/>
    <w:rsid w:val="008B5220"/>
    <w:rsid w:val="008B7561"/>
    <w:rsid w:val="008C1CBC"/>
    <w:rsid w:val="008C3060"/>
    <w:rsid w:val="008C3E11"/>
    <w:rsid w:val="008D571F"/>
    <w:rsid w:val="008E7B10"/>
    <w:rsid w:val="008F0753"/>
    <w:rsid w:val="008F3B1A"/>
    <w:rsid w:val="00905A6A"/>
    <w:rsid w:val="00911F66"/>
    <w:rsid w:val="00916A89"/>
    <w:rsid w:val="00920D4A"/>
    <w:rsid w:val="00923692"/>
    <w:rsid w:val="009418EE"/>
    <w:rsid w:val="00943F4C"/>
    <w:rsid w:val="00944114"/>
    <w:rsid w:val="00957EA2"/>
    <w:rsid w:val="00970C6B"/>
    <w:rsid w:val="00975FFE"/>
    <w:rsid w:val="009846CF"/>
    <w:rsid w:val="009A72DE"/>
    <w:rsid w:val="009C0006"/>
    <w:rsid w:val="009C2DBC"/>
    <w:rsid w:val="009C31F0"/>
    <w:rsid w:val="009C5578"/>
    <w:rsid w:val="009D3644"/>
    <w:rsid w:val="009D7274"/>
    <w:rsid w:val="009E44CF"/>
    <w:rsid w:val="009E5962"/>
    <w:rsid w:val="009E7AAD"/>
    <w:rsid w:val="009F73B4"/>
    <w:rsid w:val="00A02BB3"/>
    <w:rsid w:val="00A040C5"/>
    <w:rsid w:val="00A0681D"/>
    <w:rsid w:val="00A108F9"/>
    <w:rsid w:val="00A13E7C"/>
    <w:rsid w:val="00A15484"/>
    <w:rsid w:val="00A31361"/>
    <w:rsid w:val="00A429AA"/>
    <w:rsid w:val="00A45FD0"/>
    <w:rsid w:val="00A50DCF"/>
    <w:rsid w:val="00A602CA"/>
    <w:rsid w:val="00A64926"/>
    <w:rsid w:val="00A72C32"/>
    <w:rsid w:val="00A76AD5"/>
    <w:rsid w:val="00A812C1"/>
    <w:rsid w:val="00A908B8"/>
    <w:rsid w:val="00AA2189"/>
    <w:rsid w:val="00AA38BA"/>
    <w:rsid w:val="00AB2C66"/>
    <w:rsid w:val="00AC5B91"/>
    <w:rsid w:val="00AD1C6A"/>
    <w:rsid w:val="00AD257B"/>
    <w:rsid w:val="00B077DB"/>
    <w:rsid w:val="00B1638D"/>
    <w:rsid w:val="00B21F6A"/>
    <w:rsid w:val="00B27A14"/>
    <w:rsid w:val="00B304CE"/>
    <w:rsid w:val="00B4429A"/>
    <w:rsid w:val="00B73D10"/>
    <w:rsid w:val="00B7430F"/>
    <w:rsid w:val="00B80E04"/>
    <w:rsid w:val="00BA6DE3"/>
    <w:rsid w:val="00BB3C7B"/>
    <w:rsid w:val="00BB56D7"/>
    <w:rsid w:val="00BB5ED6"/>
    <w:rsid w:val="00BC1398"/>
    <w:rsid w:val="00BC2C97"/>
    <w:rsid w:val="00BD5CFA"/>
    <w:rsid w:val="00BD73C2"/>
    <w:rsid w:val="00BE6213"/>
    <w:rsid w:val="00C0075E"/>
    <w:rsid w:val="00C066D3"/>
    <w:rsid w:val="00C12062"/>
    <w:rsid w:val="00C125B6"/>
    <w:rsid w:val="00C31DA3"/>
    <w:rsid w:val="00C53DA0"/>
    <w:rsid w:val="00C60741"/>
    <w:rsid w:val="00C625AC"/>
    <w:rsid w:val="00C64FD3"/>
    <w:rsid w:val="00C66941"/>
    <w:rsid w:val="00C73756"/>
    <w:rsid w:val="00C8085C"/>
    <w:rsid w:val="00C87A0E"/>
    <w:rsid w:val="00CA09AD"/>
    <w:rsid w:val="00CA72FF"/>
    <w:rsid w:val="00CA7575"/>
    <w:rsid w:val="00CA774B"/>
    <w:rsid w:val="00CB1F64"/>
    <w:rsid w:val="00CB246C"/>
    <w:rsid w:val="00CC1663"/>
    <w:rsid w:val="00CC267E"/>
    <w:rsid w:val="00CF05DB"/>
    <w:rsid w:val="00CF138D"/>
    <w:rsid w:val="00CF5A40"/>
    <w:rsid w:val="00CF6197"/>
    <w:rsid w:val="00D0157A"/>
    <w:rsid w:val="00D053A5"/>
    <w:rsid w:val="00D05841"/>
    <w:rsid w:val="00D31A5A"/>
    <w:rsid w:val="00D355E0"/>
    <w:rsid w:val="00D40603"/>
    <w:rsid w:val="00D55518"/>
    <w:rsid w:val="00D67C18"/>
    <w:rsid w:val="00D745FD"/>
    <w:rsid w:val="00D82BD7"/>
    <w:rsid w:val="00D96B5A"/>
    <w:rsid w:val="00DA5919"/>
    <w:rsid w:val="00DA68BE"/>
    <w:rsid w:val="00DA7C10"/>
    <w:rsid w:val="00DB5796"/>
    <w:rsid w:val="00DC5515"/>
    <w:rsid w:val="00DD18E5"/>
    <w:rsid w:val="00DD28C3"/>
    <w:rsid w:val="00DD54B4"/>
    <w:rsid w:val="00DF79DF"/>
    <w:rsid w:val="00E05D5D"/>
    <w:rsid w:val="00E10396"/>
    <w:rsid w:val="00E14166"/>
    <w:rsid w:val="00E205E8"/>
    <w:rsid w:val="00E222D8"/>
    <w:rsid w:val="00E26550"/>
    <w:rsid w:val="00E30288"/>
    <w:rsid w:val="00E4093A"/>
    <w:rsid w:val="00E43D82"/>
    <w:rsid w:val="00E55A4E"/>
    <w:rsid w:val="00E55CC0"/>
    <w:rsid w:val="00E56B23"/>
    <w:rsid w:val="00E70C15"/>
    <w:rsid w:val="00E77C74"/>
    <w:rsid w:val="00E824B6"/>
    <w:rsid w:val="00E85BD1"/>
    <w:rsid w:val="00E86589"/>
    <w:rsid w:val="00E865A6"/>
    <w:rsid w:val="00E875DD"/>
    <w:rsid w:val="00E94C67"/>
    <w:rsid w:val="00E95311"/>
    <w:rsid w:val="00EA0B60"/>
    <w:rsid w:val="00EB2187"/>
    <w:rsid w:val="00EC6735"/>
    <w:rsid w:val="00ED5047"/>
    <w:rsid w:val="00ED7344"/>
    <w:rsid w:val="00EE18F9"/>
    <w:rsid w:val="00EF6CDF"/>
    <w:rsid w:val="00F018DB"/>
    <w:rsid w:val="00F0224E"/>
    <w:rsid w:val="00F070AB"/>
    <w:rsid w:val="00F07C56"/>
    <w:rsid w:val="00F12471"/>
    <w:rsid w:val="00F164EF"/>
    <w:rsid w:val="00F171C3"/>
    <w:rsid w:val="00F21AF3"/>
    <w:rsid w:val="00F27F45"/>
    <w:rsid w:val="00F37D26"/>
    <w:rsid w:val="00F44409"/>
    <w:rsid w:val="00F46A9C"/>
    <w:rsid w:val="00F47A96"/>
    <w:rsid w:val="00F56DE3"/>
    <w:rsid w:val="00F711AB"/>
    <w:rsid w:val="00F71E09"/>
    <w:rsid w:val="00F76ECE"/>
    <w:rsid w:val="00F87AAF"/>
    <w:rsid w:val="00F96390"/>
    <w:rsid w:val="00FA4FB4"/>
    <w:rsid w:val="00FA6A60"/>
    <w:rsid w:val="00FC770B"/>
    <w:rsid w:val="00FE13E1"/>
    <w:rsid w:val="00FF1119"/>
    <w:rsid w:val="00FF41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20"/>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20"/>
    <w:pPr>
      <w:ind w:left="720"/>
    </w:pPr>
  </w:style>
  <w:style w:type="paragraph" w:styleId="Header">
    <w:name w:val="header"/>
    <w:basedOn w:val="Normal"/>
    <w:link w:val="HeaderChar"/>
    <w:uiPriority w:val="99"/>
    <w:unhideWhenUsed/>
    <w:rsid w:val="005E3495"/>
    <w:pPr>
      <w:tabs>
        <w:tab w:val="center" w:pos="4680"/>
        <w:tab w:val="right" w:pos="9360"/>
      </w:tabs>
    </w:pPr>
  </w:style>
  <w:style w:type="character" w:customStyle="1" w:styleId="HeaderChar">
    <w:name w:val="Header Char"/>
    <w:basedOn w:val="DefaultParagraphFont"/>
    <w:link w:val="Header"/>
    <w:uiPriority w:val="99"/>
    <w:rsid w:val="005E3495"/>
    <w:rPr>
      <w:rFonts w:ascii="Verdana" w:eastAsia="Times New Roman" w:hAnsi="Verdana" w:cs="Times New Roman"/>
      <w:sz w:val="18"/>
      <w:szCs w:val="24"/>
    </w:rPr>
  </w:style>
  <w:style w:type="paragraph" w:styleId="Footer">
    <w:name w:val="footer"/>
    <w:basedOn w:val="Normal"/>
    <w:link w:val="FooterChar"/>
    <w:uiPriority w:val="99"/>
    <w:unhideWhenUsed/>
    <w:rsid w:val="005E3495"/>
    <w:pPr>
      <w:tabs>
        <w:tab w:val="center" w:pos="4680"/>
        <w:tab w:val="right" w:pos="9360"/>
      </w:tabs>
    </w:pPr>
  </w:style>
  <w:style w:type="character" w:customStyle="1" w:styleId="FooterChar">
    <w:name w:val="Footer Char"/>
    <w:basedOn w:val="DefaultParagraphFont"/>
    <w:link w:val="Footer"/>
    <w:uiPriority w:val="99"/>
    <w:rsid w:val="005E3495"/>
    <w:rPr>
      <w:rFonts w:ascii="Verdana" w:eastAsia="Times New Roman" w:hAnsi="Verdana" w:cs="Times New Roman"/>
      <w:sz w:val="18"/>
      <w:szCs w:val="24"/>
    </w:rPr>
  </w:style>
  <w:style w:type="table" w:styleId="TableGrid">
    <w:name w:val="Table Grid"/>
    <w:basedOn w:val="TableNormal"/>
    <w:uiPriority w:val="59"/>
    <w:rsid w:val="00732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320"/>
    <w:rPr>
      <w:rFonts w:ascii="Tahoma" w:hAnsi="Tahoma" w:cs="Tahoma"/>
      <w:sz w:val="16"/>
      <w:szCs w:val="16"/>
    </w:rPr>
  </w:style>
  <w:style w:type="character" w:customStyle="1" w:styleId="BalloonTextChar">
    <w:name w:val="Balloon Text Char"/>
    <w:basedOn w:val="DefaultParagraphFont"/>
    <w:link w:val="BalloonText"/>
    <w:uiPriority w:val="99"/>
    <w:semiHidden/>
    <w:rsid w:val="003643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769D-89EF-4DED-AD46-21C365CA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sharon</cp:lastModifiedBy>
  <cp:revision>49</cp:revision>
  <cp:lastPrinted>2015-12-10T09:21:00Z</cp:lastPrinted>
  <dcterms:created xsi:type="dcterms:W3CDTF">2016-04-20T05:53:00Z</dcterms:created>
  <dcterms:modified xsi:type="dcterms:W3CDTF">2016-04-21T10:44:00Z</dcterms:modified>
</cp:coreProperties>
</file>