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3D" w:rsidRPr="00E85BD1" w:rsidRDefault="005A613D" w:rsidP="005A613D">
      <w:pPr>
        <w:spacing w:line="276" w:lineRule="auto"/>
        <w:rPr>
          <w:b/>
          <w:color w:val="000000" w:themeColor="text1"/>
          <w:sz w:val="20"/>
          <w:szCs w:val="20"/>
        </w:rPr>
      </w:pPr>
      <w:r w:rsidRPr="00E85BD1">
        <w:rPr>
          <w:noProof/>
          <w:color w:val="000000" w:themeColor="text1"/>
          <w:sz w:val="20"/>
          <w:szCs w:val="20"/>
        </w:rPr>
        <w:drawing>
          <wp:anchor distT="0" distB="0" distL="114300" distR="114300" simplePos="0" relativeHeight="251660288" behindDoc="1" locked="0" layoutInCell="1" allowOverlap="1">
            <wp:simplePos x="0" y="0"/>
            <wp:positionH relativeFrom="column">
              <wp:posOffset>2181225</wp:posOffset>
            </wp:positionH>
            <wp:positionV relativeFrom="paragraph">
              <wp:posOffset>-523875</wp:posOffset>
            </wp:positionV>
            <wp:extent cx="1219200" cy="1143000"/>
            <wp:effectExtent l="19050" t="0" r="0" b="0"/>
            <wp:wrapTight wrapText="left">
              <wp:wrapPolygon edited="0">
                <wp:start x="-338" y="0"/>
                <wp:lineTo x="-338" y="21240"/>
                <wp:lineTo x="21600" y="21240"/>
                <wp:lineTo x="21600" y="0"/>
                <wp:lineTo x="-338" y="0"/>
              </wp:wrapPolygon>
            </wp:wrapTigh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Pr="00E85BD1">
        <w:rPr>
          <w:rFonts w:eastAsia="Arial Unicode MS" w:cs="Arial"/>
          <w:color w:val="000000" w:themeColor="text1"/>
          <w:sz w:val="20"/>
          <w:szCs w:val="20"/>
          <w:lang w:val="en-GB"/>
        </w:rPr>
        <w:br w:type="textWrapping" w:clear="all"/>
      </w:r>
      <w:r w:rsidRPr="00E85BD1">
        <w:rPr>
          <w:b/>
          <w:color w:val="000000" w:themeColor="text1"/>
          <w:sz w:val="20"/>
          <w:szCs w:val="20"/>
        </w:rPr>
        <w:t>HOUSEKEEPING</w:t>
      </w:r>
      <w:r w:rsidR="00430A5C">
        <w:rPr>
          <w:b/>
          <w:color w:val="000000" w:themeColor="text1"/>
          <w:sz w:val="20"/>
          <w:szCs w:val="20"/>
        </w:rPr>
        <w:t xml:space="preserve"> </w:t>
      </w:r>
      <w:r w:rsidRPr="00E85BD1">
        <w:rPr>
          <w:b/>
          <w:color w:val="000000" w:themeColor="text1"/>
          <w:sz w:val="20"/>
          <w:szCs w:val="20"/>
        </w:rPr>
        <w:t>COMMITTEE MEETING</w:t>
      </w:r>
    </w:p>
    <w:p w:rsidR="005A613D" w:rsidRPr="00E85BD1" w:rsidRDefault="005A613D" w:rsidP="005A613D">
      <w:pPr>
        <w:spacing w:line="276" w:lineRule="auto"/>
        <w:rPr>
          <w:b/>
          <w:color w:val="000000" w:themeColor="text1"/>
          <w:sz w:val="20"/>
          <w:szCs w:val="20"/>
        </w:rPr>
      </w:pPr>
      <w:r w:rsidRPr="00E85BD1">
        <w:rPr>
          <w:b/>
          <w:color w:val="000000" w:themeColor="text1"/>
          <w:sz w:val="20"/>
          <w:szCs w:val="20"/>
        </w:rPr>
        <w:t xml:space="preserve">MINUTES OF MEETING HELD IN </w:t>
      </w:r>
      <w:r w:rsidR="000C117C">
        <w:rPr>
          <w:b/>
          <w:color w:val="000000" w:themeColor="text1"/>
          <w:sz w:val="20"/>
          <w:szCs w:val="20"/>
        </w:rPr>
        <w:t xml:space="preserve">RUWI HALL AT 3:00 PM </w:t>
      </w:r>
      <w:r w:rsidRPr="00E85BD1">
        <w:rPr>
          <w:b/>
          <w:color w:val="000000" w:themeColor="text1"/>
          <w:sz w:val="20"/>
          <w:szCs w:val="20"/>
        </w:rPr>
        <w:t>ON 2</w:t>
      </w:r>
      <w:r w:rsidR="000C117C">
        <w:rPr>
          <w:b/>
          <w:color w:val="000000" w:themeColor="text1"/>
          <w:sz w:val="20"/>
          <w:szCs w:val="20"/>
        </w:rPr>
        <w:t>9</w:t>
      </w:r>
      <w:r w:rsidRPr="00E85BD1">
        <w:rPr>
          <w:b/>
          <w:color w:val="000000" w:themeColor="text1"/>
          <w:sz w:val="20"/>
          <w:szCs w:val="20"/>
        </w:rPr>
        <w:t xml:space="preserve">th </w:t>
      </w:r>
      <w:r w:rsidR="000C117C">
        <w:rPr>
          <w:b/>
          <w:color w:val="000000" w:themeColor="text1"/>
          <w:sz w:val="20"/>
          <w:szCs w:val="20"/>
        </w:rPr>
        <w:t>NOVEMBER</w:t>
      </w:r>
      <w:r w:rsidRPr="00E85BD1">
        <w:rPr>
          <w:b/>
          <w:color w:val="000000" w:themeColor="text1"/>
          <w:sz w:val="20"/>
          <w:szCs w:val="20"/>
        </w:rPr>
        <w:t>, 2016</w:t>
      </w:r>
    </w:p>
    <w:p w:rsidR="005A613D" w:rsidRPr="00E85BD1" w:rsidRDefault="005A613D" w:rsidP="005A613D">
      <w:pPr>
        <w:spacing w:line="360" w:lineRule="auto"/>
        <w:jc w:val="both"/>
        <w:rPr>
          <w:b/>
          <w:color w:val="000000" w:themeColor="text1"/>
          <w:sz w:val="20"/>
          <w:szCs w:val="20"/>
        </w:rPr>
      </w:pPr>
    </w:p>
    <w:p w:rsidR="005A613D" w:rsidRPr="00B527C0" w:rsidRDefault="005A613D" w:rsidP="005A613D">
      <w:pPr>
        <w:tabs>
          <w:tab w:val="left" w:pos="2988"/>
          <w:tab w:val="left" w:pos="9242"/>
        </w:tabs>
        <w:spacing w:line="360" w:lineRule="auto"/>
        <w:jc w:val="both"/>
        <w:rPr>
          <w:rFonts w:eastAsia="Arial Unicode MS" w:cs="Arial"/>
          <w:b/>
          <w:color w:val="000000" w:themeColor="text1"/>
          <w:sz w:val="16"/>
          <w:szCs w:val="16"/>
          <w:u w:val="single"/>
          <w:lang w:val="en-GB"/>
        </w:rPr>
      </w:pPr>
      <w:r w:rsidRPr="00B527C0">
        <w:rPr>
          <w:rFonts w:eastAsia="Arial Unicode MS" w:cs="Arial"/>
          <w:b/>
          <w:color w:val="000000" w:themeColor="text1"/>
          <w:sz w:val="16"/>
          <w:szCs w:val="16"/>
          <w:u w:val="single"/>
          <w:lang w:val="en-G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5573"/>
      </w:tblGrid>
      <w:tr w:rsidR="005A613D" w:rsidRPr="00B527C0" w:rsidTr="000C117C">
        <w:tc>
          <w:tcPr>
            <w:tcW w:w="3673"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eastAsia="Arial Unicode MS" w:cs="Arial"/>
                <w:color w:val="000000" w:themeColor="text1"/>
                <w:sz w:val="16"/>
                <w:szCs w:val="16"/>
                <w:lang w:val="en-GB"/>
              </w:rPr>
              <w:t>Mr. Philip Barber, Chair</w:t>
            </w:r>
          </w:p>
        </w:tc>
        <w:tc>
          <w:tcPr>
            <w:tcW w:w="5572"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eastAsia="Arial Unicode MS" w:cs="Arial"/>
                <w:color w:val="000000" w:themeColor="text1"/>
                <w:sz w:val="16"/>
                <w:szCs w:val="16"/>
                <w:lang w:val="en-GB"/>
              </w:rPr>
              <w:t>Head of Quality Enhancement</w:t>
            </w:r>
          </w:p>
        </w:tc>
      </w:tr>
      <w:tr w:rsidR="005A613D" w:rsidRPr="00B527C0" w:rsidTr="000C117C">
        <w:tc>
          <w:tcPr>
            <w:tcW w:w="3673"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eastAsia="Arial Unicode MS" w:cs="Arial"/>
                <w:color w:val="000000" w:themeColor="text1"/>
                <w:sz w:val="16"/>
                <w:szCs w:val="16"/>
                <w:lang w:val="en-GB"/>
              </w:rPr>
              <w:t>Mr.</w:t>
            </w:r>
            <w:r w:rsidRPr="00B527C0">
              <w:rPr>
                <w:rFonts w:cs="Arial"/>
                <w:color w:val="000000" w:themeColor="text1"/>
                <w:sz w:val="16"/>
                <w:szCs w:val="16"/>
                <w:shd w:val="clear" w:color="auto" w:fill="FFFFFF"/>
              </w:rPr>
              <w:t>Ahmad Najeh</w:t>
            </w:r>
          </w:p>
        </w:tc>
        <w:tc>
          <w:tcPr>
            <w:tcW w:w="5572"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cs="Arial"/>
                <w:color w:val="000000" w:themeColor="text1"/>
                <w:sz w:val="16"/>
                <w:szCs w:val="16"/>
                <w:shd w:val="clear" w:color="auto" w:fill="FFFFFF"/>
              </w:rPr>
              <w:t>Director of Learning Resources</w:t>
            </w:r>
          </w:p>
        </w:tc>
      </w:tr>
      <w:tr w:rsidR="005A613D" w:rsidRPr="00B527C0" w:rsidTr="000C117C">
        <w:tc>
          <w:tcPr>
            <w:tcW w:w="3673"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eastAsia="Arial Unicode MS" w:cs="Arial"/>
                <w:color w:val="000000" w:themeColor="text1"/>
                <w:sz w:val="16"/>
                <w:szCs w:val="16"/>
                <w:lang w:val="en-GB"/>
              </w:rPr>
              <w:t>Mr.</w:t>
            </w:r>
            <w:r w:rsidRPr="00B527C0">
              <w:rPr>
                <w:rFonts w:cs="Arial"/>
                <w:color w:val="000000" w:themeColor="text1"/>
                <w:sz w:val="16"/>
                <w:szCs w:val="16"/>
                <w:shd w:val="clear" w:color="auto" w:fill="FFFFFF"/>
              </w:rPr>
              <w:t>Mohd Abdul Rahman</w:t>
            </w:r>
          </w:p>
        </w:tc>
        <w:tc>
          <w:tcPr>
            <w:tcW w:w="5572"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cs="Arial"/>
                <w:color w:val="000000" w:themeColor="text1"/>
                <w:sz w:val="16"/>
                <w:szCs w:val="16"/>
                <w:shd w:val="clear" w:color="auto" w:fill="FFFFFF"/>
              </w:rPr>
              <w:t>IT Systems Manager</w:t>
            </w:r>
          </w:p>
        </w:tc>
      </w:tr>
      <w:tr w:rsidR="005A613D" w:rsidRPr="00B527C0" w:rsidTr="000C117C">
        <w:tc>
          <w:tcPr>
            <w:tcW w:w="3673"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cs="Arial"/>
                <w:color w:val="000000" w:themeColor="text1"/>
                <w:sz w:val="16"/>
                <w:szCs w:val="16"/>
                <w:shd w:val="clear" w:color="auto" w:fill="FFFFFF"/>
              </w:rPr>
              <w:t>Mr. Khamis Al Ghafri</w:t>
            </w:r>
          </w:p>
        </w:tc>
        <w:tc>
          <w:tcPr>
            <w:tcW w:w="5572" w:type="dxa"/>
          </w:tcPr>
          <w:p w:rsidR="005A613D"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cs="Arial"/>
                <w:color w:val="000000" w:themeColor="text1"/>
                <w:sz w:val="16"/>
                <w:szCs w:val="16"/>
                <w:shd w:val="clear" w:color="auto" w:fill="FFFFFF"/>
              </w:rPr>
              <w:t>Head of Student Services</w:t>
            </w:r>
          </w:p>
        </w:tc>
      </w:tr>
      <w:tr w:rsidR="000C117C" w:rsidRPr="00BA6AD8" w:rsidTr="000C117C">
        <w:tc>
          <w:tcPr>
            <w:tcW w:w="3670" w:type="dxa"/>
          </w:tcPr>
          <w:p w:rsidR="00813198" w:rsidRPr="00BA6AD8" w:rsidRDefault="000C117C" w:rsidP="00FF2104">
            <w:pPr>
              <w:tabs>
                <w:tab w:val="left" w:pos="2988"/>
                <w:tab w:val="left" w:pos="9242"/>
              </w:tabs>
              <w:spacing w:line="276" w:lineRule="auto"/>
              <w:jc w:val="both"/>
              <w:rPr>
                <w:rFonts w:cs="Arial"/>
                <w:color w:val="000000" w:themeColor="text1"/>
                <w:sz w:val="16"/>
                <w:szCs w:val="16"/>
                <w:shd w:val="clear" w:color="auto" w:fill="FFFFFF"/>
              </w:rPr>
            </w:pPr>
            <w:r w:rsidRPr="00BA6AD8">
              <w:rPr>
                <w:rFonts w:cs="Arial"/>
                <w:color w:val="000000" w:themeColor="text1"/>
                <w:sz w:val="16"/>
                <w:szCs w:val="16"/>
                <w:shd w:val="clear" w:color="auto" w:fill="FFFFFF"/>
              </w:rPr>
              <w:t>Mr.</w:t>
            </w:r>
            <w:r w:rsidRPr="00B527C0">
              <w:rPr>
                <w:rFonts w:cs="Arial"/>
                <w:color w:val="000000" w:themeColor="text1"/>
                <w:sz w:val="16"/>
                <w:szCs w:val="16"/>
                <w:shd w:val="clear" w:color="auto" w:fill="FFFFFF"/>
              </w:rPr>
              <w:t>Sami Al Yousfi</w:t>
            </w:r>
          </w:p>
          <w:p w:rsidR="00BA6AD8" w:rsidRPr="00BA6AD8" w:rsidRDefault="00BA6AD8" w:rsidP="00BA6AD8">
            <w:pPr>
              <w:tabs>
                <w:tab w:val="left" w:pos="2988"/>
                <w:tab w:val="left" w:pos="9242"/>
              </w:tabs>
              <w:spacing w:line="276" w:lineRule="auto"/>
              <w:jc w:val="both"/>
              <w:rPr>
                <w:rFonts w:cs="Arial"/>
                <w:color w:val="000000" w:themeColor="text1"/>
                <w:sz w:val="16"/>
                <w:szCs w:val="16"/>
                <w:shd w:val="clear" w:color="auto" w:fill="FFFFFF"/>
              </w:rPr>
            </w:pPr>
            <w:r>
              <w:rPr>
                <w:rFonts w:cs="Arial"/>
                <w:color w:val="000000" w:themeColor="text1"/>
                <w:sz w:val="16"/>
                <w:szCs w:val="16"/>
                <w:shd w:val="clear" w:color="auto" w:fill="FFFFFF"/>
              </w:rPr>
              <w:t xml:space="preserve">Ms. </w:t>
            </w:r>
            <w:r w:rsidRPr="00BA6AD8">
              <w:rPr>
                <w:rFonts w:cs="Arial"/>
                <w:color w:val="000000" w:themeColor="text1"/>
                <w:sz w:val="16"/>
                <w:szCs w:val="16"/>
                <w:shd w:val="clear" w:color="auto" w:fill="FFFFFF"/>
              </w:rPr>
              <w:t>Maha Al Zadjali</w:t>
            </w:r>
          </w:p>
          <w:p w:rsidR="00813198" w:rsidRPr="00BA6AD8" w:rsidRDefault="00813198" w:rsidP="00BA6AD8">
            <w:pPr>
              <w:tabs>
                <w:tab w:val="left" w:pos="2988"/>
                <w:tab w:val="left" w:pos="9242"/>
              </w:tabs>
              <w:spacing w:line="276" w:lineRule="auto"/>
              <w:jc w:val="both"/>
              <w:rPr>
                <w:rFonts w:cs="Arial"/>
                <w:color w:val="000000" w:themeColor="text1"/>
                <w:sz w:val="16"/>
                <w:szCs w:val="16"/>
                <w:shd w:val="clear" w:color="auto" w:fill="FFFFFF"/>
              </w:rPr>
            </w:pPr>
            <w:r w:rsidRPr="00BA6AD8">
              <w:rPr>
                <w:rFonts w:cs="Arial"/>
                <w:color w:val="000000" w:themeColor="text1"/>
                <w:sz w:val="16"/>
                <w:szCs w:val="16"/>
                <w:shd w:val="clear" w:color="auto" w:fill="FFFFFF"/>
              </w:rPr>
              <w:t xml:space="preserve">Mr. Hemanth </w:t>
            </w:r>
            <w:r w:rsidR="00BA6AD8">
              <w:rPr>
                <w:rFonts w:cs="Arial"/>
                <w:color w:val="000000" w:themeColor="text1"/>
                <w:sz w:val="16"/>
                <w:szCs w:val="16"/>
                <w:shd w:val="clear" w:color="auto" w:fill="FFFFFF"/>
              </w:rPr>
              <w:t>Kumar</w:t>
            </w:r>
          </w:p>
        </w:tc>
        <w:tc>
          <w:tcPr>
            <w:tcW w:w="5575" w:type="dxa"/>
          </w:tcPr>
          <w:p w:rsidR="00430A5C" w:rsidRDefault="00430A5C" w:rsidP="00FF2104">
            <w:pPr>
              <w:tabs>
                <w:tab w:val="left" w:pos="2988"/>
                <w:tab w:val="left" w:pos="9242"/>
              </w:tabs>
              <w:spacing w:line="276" w:lineRule="auto"/>
              <w:jc w:val="both"/>
              <w:rPr>
                <w:rFonts w:cs="Arial"/>
                <w:color w:val="000000" w:themeColor="text1"/>
                <w:sz w:val="16"/>
                <w:szCs w:val="16"/>
                <w:shd w:val="clear" w:color="auto" w:fill="FFFFFF"/>
              </w:rPr>
            </w:pPr>
            <w:r>
              <w:rPr>
                <w:rFonts w:cs="Arial"/>
                <w:color w:val="000000" w:themeColor="text1"/>
                <w:sz w:val="16"/>
                <w:szCs w:val="16"/>
                <w:shd w:val="clear" w:color="auto" w:fill="FFFFFF"/>
              </w:rPr>
              <w:t>Head of Facilities and HR</w:t>
            </w:r>
          </w:p>
          <w:p w:rsidR="00BA6AD8" w:rsidRDefault="00BA6AD8" w:rsidP="00FF2104">
            <w:pPr>
              <w:tabs>
                <w:tab w:val="left" w:pos="2988"/>
                <w:tab w:val="left" w:pos="9242"/>
              </w:tabs>
              <w:spacing w:line="276" w:lineRule="auto"/>
              <w:jc w:val="both"/>
              <w:rPr>
                <w:rFonts w:cs="Arial"/>
                <w:color w:val="000000" w:themeColor="text1"/>
                <w:sz w:val="16"/>
                <w:szCs w:val="16"/>
                <w:shd w:val="clear" w:color="auto" w:fill="FFFFFF"/>
              </w:rPr>
            </w:pPr>
            <w:r w:rsidRPr="00BA6AD8">
              <w:rPr>
                <w:rFonts w:cs="Arial"/>
                <w:color w:val="000000" w:themeColor="text1"/>
                <w:sz w:val="16"/>
                <w:szCs w:val="16"/>
                <w:shd w:val="clear" w:color="auto" w:fill="FFFFFF"/>
              </w:rPr>
              <w:t>Asst. Librarian</w:t>
            </w:r>
          </w:p>
          <w:p w:rsidR="00813198" w:rsidRPr="00BA6AD8" w:rsidRDefault="00BA6AD8" w:rsidP="00BA6AD8">
            <w:pPr>
              <w:tabs>
                <w:tab w:val="left" w:pos="2988"/>
                <w:tab w:val="left" w:pos="9242"/>
              </w:tabs>
              <w:spacing w:line="276" w:lineRule="auto"/>
              <w:jc w:val="both"/>
              <w:rPr>
                <w:rFonts w:cs="Arial"/>
                <w:color w:val="000000" w:themeColor="text1"/>
                <w:sz w:val="16"/>
                <w:szCs w:val="16"/>
                <w:shd w:val="clear" w:color="auto" w:fill="FFFFFF"/>
              </w:rPr>
            </w:pPr>
            <w:r w:rsidRPr="00BA6AD8">
              <w:rPr>
                <w:rFonts w:cs="Arial"/>
                <w:color w:val="000000" w:themeColor="text1"/>
                <w:sz w:val="16"/>
                <w:szCs w:val="16"/>
                <w:shd w:val="clear" w:color="auto" w:fill="FFFFFF"/>
              </w:rPr>
              <w:t>Facilities Supervisor</w:t>
            </w:r>
          </w:p>
        </w:tc>
      </w:tr>
      <w:tr w:rsidR="005A613D" w:rsidRPr="00B527C0" w:rsidTr="000C117C">
        <w:tc>
          <w:tcPr>
            <w:tcW w:w="3673" w:type="dxa"/>
          </w:tcPr>
          <w:p w:rsidR="005A613D" w:rsidRPr="00B527C0" w:rsidRDefault="005A613D" w:rsidP="00265875">
            <w:pPr>
              <w:tabs>
                <w:tab w:val="left" w:pos="1320"/>
              </w:tabs>
              <w:spacing w:line="276" w:lineRule="auto"/>
              <w:rPr>
                <w:rFonts w:cs="Arial"/>
                <w:color w:val="000000" w:themeColor="text1"/>
                <w:sz w:val="16"/>
                <w:szCs w:val="16"/>
                <w:shd w:val="clear" w:color="auto" w:fill="FFFFFF"/>
              </w:rPr>
            </w:pPr>
          </w:p>
        </w:tc>
        <w:tc>
          <w:tcPr>
            <w:tcW w:w="5572" w:type="dxa"/>
          </w:tcPr>
          <w:p w:rsidR="005A613D" w:rsidRPr="00B527C0" w:rsidRDefault="005A613D" w:rsidP="00265875">
            <w:pPr>
              <w:tabs>
                <w:tab w:val="left" w:pos="2988"/>
                <w:tab w:val="left" w:pos="9242"/>
              </w:tabs>
              <w:spacing w:line="276" w:lineRule="auto"/>
              <w:jc w:val="both"/>
              <w:rPr>
                <w:rFonts w:cs="Arial"/>
                <w:color w:val="000000" w:themeColor="text1"/>
                <w:sz w:val="16"/>
                <w:szCs w:val="16"/>
                <w:shd w:val="clear" w:color="auto" w:fill="FFFFFF"/>
              </w:rPr>
            </w:pPr>
          </w:p>
        </w:tc>
      </w:tr>
    </w:tbl>
    <w:p w:rsidR="005A613D" w:rsidRPr="00B527C0" w:rsidRDefault="005A613D" w:rsidP="005A613D">
      <w:pPr>
        <w:tabs>
          <w:tab w:val="left" w:pos="2988"/>
          <w:tab w:val="left" w:pos="9242"/>
        </w:tabs>
        <w:spacing w:line="276" w:lineRule="auto"/>
        <w:jc w:val="both"/>
        <w:rPr>
          <w:rFonts w:eastAsia="Arial Unicode MS" w:cs="Arial"/>
          <w:b/>
          <w:color w:val="000000" w:themeColor="text1"/>
          <w:sz w:val="16"/>
          <w:szCs w:val="16"/>
          <w:u w:val="single"/>
          <w:lang w:val="en-GB"/>
        </w:rPr>
      </w:pPr>
      <w:r w:rsidRPr="00B527C0">
        <w:rPr>
          <w:rFonts w:eastAsia="Arial Unicode MS" w:cs="Arial"/>
          <w:b/>
          <w:color w:val="000000" w:themeColor="text1"/>
          <w:sz w:val="16"/>
          <w:szCs w:val="16"/>
          <w:u w:val="single"/>
          <w:lang w:val="en-GB"/>
        </w:rPr>
        <w:t xml:space="preserve">Apologies: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0"/>
        <w:gridCol w:w="5575"/>
      </w:tblGrid>
      <w:tr w:rsidR="005A613D" w:rsidRPr="00B527C0" w:rsidTr="0091769F">
        <w:tc>
          <w:tcPr>
            <w:tcW w:w="3670" w:type="dxa"/>
          </w:tcPr>
          <w:p w:rsidR="000C117C" w:rsidRPr="00B527C0" w:rsidRDefault="005A613D" w:rsidP="00265875">
            <w:pPr>
              <w:tabs>
                <w:tab w:val="left" w:pos="2988"/>
                <w:tab w:val="left" w:pos="9242"/>
              </w:tabs>
              <w:spacing w:line="276" w:lineRule="auto"/>
              <w:jc w:val="both"/>
              <w:rPr>
                <w:rFonts w:eastAsia="Arial Unicode MS" w:cs="Arial"/>
                <w:color w:val="000000" w:themeColor="text1"/>
                <w:sz w:val="16"/>
                <w:szCs w:val="16"/>
                <w:lang w:val="en-GB"/>
              </w:rPr>
            </w:pPr>
            <w:r w:rsidRPr="00B527C0">
              <w:rPr>
                <w:rFonts w:cs="Arial"/>
                <w:color w:val="000000" w:themeColor="text1"/>
                <w:sz w:val="16"/>
                <w:szCs w:val="16"/>
                <w:shd w:val="clear" w:color="auto" w:fill="FFFFFF"/>
              </w:rPr>
              <w:t>Mr. Ian McNaught</w:t>
            </w:r>
          </w:p>
          <w:p w:rsidR="000C117C" w:rsidRPr="00B527C0" w:rsidRDefault="000C117C" w:rsidP="000C117C">
            <w:pPr>
              <w:rPr>
                <w:rFonts w:eastAsia="Arial Unicode MS" w:cs="Arial"/>
                <w:sz w:val="16"/>
                <w:szCs w:val="16"/>
                <w:lang w:val="en-GB"/>
              </w:rPr>
            </w:pPr>
          </w:p>
          <w:p w:rsidR="005A613D" w:rsidRPr="00B527C0" w:rsidRDefault="000C117C" w:rsidP="0091769F">
            <w:pPr>
              <w:tabs>
                <w:tab w:val="left" w:pos="2988"/>
                <w:tab w:val="left" w:pos="9242"/>
              </w:tabs>
              <w:spacing w:line="276" w:lineRule="auto"/>
              <w:jc w:val="both"/>
              <w:rPr>
                <w:rFonts w:eastAsia="Arial Unicode MS" w:cs="Arial"/>
                <w:b/>
                <w:color w:val="000000" w:themeColor="text1"/>
                <w:sz w:val="16"/>
                <w:szCs w:val="16"/>
                <w:u w:val="single"/>
                <w:lang w:val="en-GB"/>
              </w:rPr>
            </w:pPr>
            <w:r w:rsidRPr="00B527C0">
              <w:rPr>
                <w:rFonts w:eastAsia="Arial Unicode MS" w:cs="Arial"/>
                <w:b/>
                <w:color w:val="000000" w:themeColor="text1"/>
                <w:sz w:val="16"/>
                <w:szCs w:val="16"/>
                <w:u w:val="single"/>
                <w:lang w:val="en-GB"/>
              </w:rPr>
              <w:t>In Attendance:</w:t>
            </w:r>
          </w:p>
          <w:p w:rsidR="000C117C" w:rsidRPr="00B527C0" w:rsidRDefault="0091769F" w:rsidP="000C117C">
            <w:pPr>
              <w:rPr>
                <w:rFonts w:eastAsia="Arial Unicode MS" w:cs="Arial"/>
                <w:sz w:val="16"/>
                <w:szCs w:val="16"/>
                <w:lang w:val="en-GB"/>
              </w:rPr>
            </w:pPr>
            <w:r w:rsidRPr="00B527C0">
              <w:rPr>
                <w:rFonts w:eastAsia="Arial Unicode MS" w:cs="Arial"/>
                <w:sz w:val="16"/>
                <w:szCs w:val="16"/>
                <w:lang w:val="en-GB"/>
              </w:rPr>
              <w:t xml:space="preserve">Ms. </w:t>
            </w:r>
            <w:r w:rsidR="000C117C" w:rsidRPr="00B527C0">
              <w:rPr>
                <w:rFonts w:eastAsia="Arial Unicode MS" w:cs="Arial"/>
                <w:sz w:val="16"/>
                <w:szCs w:val="16"/>
                <w:lang w:val="en-GB"/>
              </w:rPr>
              <w:t>Lizwin Roche</w:t>
            </w:r>
          </w:p>
        </w:tc>
        <w:tc>
          <w:tcPr>
            <w:tcW w:w="5575" w:type="dxa"/>
          </w:tcPr>
          <w:p w:rsidR="005A613D" w:rsidRPr="00B527C0" w:rsidRDefault="005A613D" w:rsidP="00265875">
            <w:pPr>
              <w:tabs>
                <w:tab w:val="left" w:pos="2988"/>
                <w:tab w:val="left" w:pos="9242"/>
              </w:tabs>
              <w:spacing w:line="276" w:lineRule="auto"/>
              <w:jc w:val="both"/>
              <w:rPr>
                <w:rFonts w:cs="Arial"/>
                <w:color w:val="000000" w:themeColor="text1"/>
                <w:sz w:val="16"/>
                <w:szCs w:val="16"/>
                <w:shd w:val="clear" w:color="auto" w:fill="FFFFFF"/>
              </w:rPr>
            </w:pPr>
            <w:r w:rsidRPr="00B527C0">
              <w:rPr>
                <w:rFonts w:cs="Arial"/>
                <w:color w:val="000000" w:themeColor="text1"/>
                <w:sz w:val="16"/>
                <w:szCs w:val="16"/>
                <w:shd w:val="clear" w:color="auto" w:fill="FFFFFF"/>
              </w:rPr>
              <w:t xml:space="preserve">Head of </w:t>
            </w:r>
            <w:r w:rsidR="00430A5C">
              <w:rPr>
                <w:rFonts w:cs="Arial"/>
                <w:color w:val="000000" w:themeColor="text1"/>
                <w:sz w:val="16"/>
                <w:szCs w:val="16"/>
                <w:shd w:val="clear" w:color="auto" w:fill="FFFFFF"/>
              </w:rPr>
              <w:t>Computer and Library Services</w:t>
            </w:r>
          </w:p>
          <w:p w:rsidR="0091769F" w:rsidRPr="00B527C0" w:rsidRDefault="0091769F" w:rsidP="00265875">
            <w:pPr>
              <w:tabs>
                <w:tab w:val="left" w:pos="2988"/>
                <w:tab w:val="left" w:pos="9242"/>
              </w:tabs>
              <w:spacing w:line="276" w:lineRule="auto"/>
              <w:jc w:val="both"/>
              <w:rPr>
                <w:rFonts w:eastAsia="Arial Unicode MS" w:cs="Arial"/>
                <w:color w:val="000000" w:themeColor="text1"/>
                <w:sz w:val="16"/>
                <w:szCs w:val="16"/>
                <w:lang w:val="en-GB"/>
              </w:rPr>
            </w:pPr>
          </w:p>
          <w:p w:rsidR="000C117C" w:rsidRPr="00B527C0" w:rsidRDefault="000C117C" w:rsidP="0091769F">
            <w:pPr>
              <w:rPr>
                <w:rFonts w:eastAsia="Arial Unicode MS" w:cs="Arial"/>
                <w:sz w:val="16"/>
                <w:szCs w:val="16"/>
                <w:lang w:val="en-GB"/>
              </w:rPr>
            </w:pPr>
          </w:p>
          <w:p w:rsidR="0091769F" w:rsidRPr="00B527C0" w:rsidRDefault="0091769F" w:rsidP="0091769F">
            <w:pPr>
              <w:rPr>
                <w:rFonts w:eastAsia="Arial Unicode MS" w:cs="Arial"/>
                <w:sz w:val="16"/>
                <w:szCs w:val="16"/>
                <w:lang w:val="en-GB"/>
              </w:rPr>
            </w:pPr>
            <w:r w:rsidRPr="00B527C0">
              <w:rPr>
                <w:rFonts w:eastAsia="Arial Unicode MS" w:cs="Arial"/>
                <w:sz w:val="16"/>
                <w:szCs w:val="16"/>
                <w:lang w:val="en-GB"/>
              </w:rPr>
              <w:t>Faculty Administrator - FoIT</w:t>
            </w:r>
          </w:p>
        </w:tc>
      </w:tr>
    </w:tbl>
    <w:p w:rsidR="005A613D" w:rsidRPr="00E85BD1" w:rsidRDefault="005A613D" w:rsidP="005A613D">
      <w:pPr>
        <w:spacing w:line="276" w:lineRule="auto"/>
        <w:jc w:val="both"/>
        <w:rPr>
          <w:rFonts w:cs="Arial"/>
          <w:color w:val="000000" w:themeColor="text1"/>
          <w:sz w:val="20"/>
          <w:szCs w:val="20"/>
        </w:rPr>
      </w:pPr>
    </w:p>
    <w:p w:rsidR="005A613D" w:rsidRPr="00E85BD1" w:rsidRDefault="005526CE" w:rsidP="005A613D">
      <w:pPr>
        <w:spacing w:line="360" w:lineRule="auto"/>
        <w:jc w:val="both"/>
        <w:rPr>
          <w:rFonts w:cs="Arial"/>
          <w:color w:val="000000" w:themeColor="text1"/>
          <w:sz w:val="20"/>
          <w:szCs w:val="20"/>
        </w:rPr>
      </w:pPr>
      <w:r w:rsidRPr="005526CE">
        <w:rPr>
          <w:rFonts w:cs="Arial"/>
          <w:noProof/>
          <w:color w:val="000000" w:themeColor="text1"/>
          <w:sz w:val="20"/>
          <w:szCs w:val="20"/>
          <w:lang w:val="en-GB" w:eastAsia="en-GB"/>
        </w:rPr>
        <w:pict>
          <v:shapetype id="_x0000_t32" coordsize="21600,21600" o:spt="32" o:oned="t" path="m,l21600,21600e" filled="f">
            <v:path arrowok="t" fillok="f" o:connecttype="none"/>
            <o:lock v:ext="edit" shapetype="t"/>
          </v:shapetype>
          <v:shape id="AutoShape 2" o:spid="_x0000_s1026" type="#_x0000_t32" style="position:absolute;left:0;text-align:left;margin-left:-23.25pt;margin-top:.35pt;width:508.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Ey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yyfPiymoBy9+hJSXBONdf4z1z0KRomdt0S0na+0UiC8tlksQw7P&#10;zgdapLgmhKpKb4SUUX+p0ADcp/OHacxwWgoWvCHO2XZXSYsOJKxQ/MUmwXMfZvVesYjWccLWF9sT&#10;Ic82VJcq4EFnwOdinXfkxyJdrOfreT7KJ7P1KE/revS0qfLRbJM9TOtPdVXV2c9ALcuLTjDGVWB3&#10;3dcs/7t9uLyc86bdNvY2h+Q9ehwYkL3+R9JR2qDmeS92mp229io5rGgMvjyn8Abu72DfP/rVLwAA&#10;AP//AwBQSwMEFAAGAAgAAAAhAInMFpHaAAAABQEAAA8AAABkcnMvZG93bnJldi54bWxMjstOwzAQ&#10;RfdI/IM1SOzaCa8WQpwK8egC0UotFWs3HuKIeBzFbhv4eqYrWB7dq3tPMRt8q/bUxyawhotxBoq4&#10;CrbhWsPm/WV0Cyomw9a0gUnDN0WYlacnhcltOPCK9utUKxnhmBsNLqUuR4yVI2/iOHTEkn2G3psk&#10;2Ndoe3OQcd/iZZZN0JuG5cGZjh4dVV/rndfwg46QlunDLa7mm2dcvM2fXqPW52fDwz2oREP6K8NR&#10;X9ShFKdt2LGNqtUwup7cSFXDFJTEd9NMcHtELAv8b1/+AgAA//8DAFBLAQItABQABgAIAAAAIQC2&#10;gziS/gAAAOEBAAATAAAAAAAAAAAAAAAAAAAAAABbQ29udGVudF9UeXBlc10ueG1sUEsBAi0AFAAG&#10;AAgAAAAhADj9If/WAAAAlAEAAAsAAAAAAAAAAAAAAAAALwEAAF9yZWxzLy5yZWxzUEsBAi0AFAAG&#10;AAgAAAAhAGpiMTIfAgAAPAQAAA4AAAAAAAAAAAAAAAAALgIAAGRycy9lMm9Eb2MueG1sUEsBAi0A&#10;FAAGAAgAAAAhAInMFpHaAAAABQEAAA8AAAAAAAAAAAAAAAAAeQQAAGRycy9kb3ducmV2LnhtbFBL&#10;BQYAAAAABAAEAPMAAACABQAAAAA=&#10;" strokeweight="1.25pt"/>
        </w:pict>
      </w:r>
    </w:p>
    <w:p w:rsidR="005A613D" w:rsidRPr="00E85BD1" w:rsidRDefault="005A613D" w:rsidP="005A613D">
      <w:pPr>
        <w:spacing w:line="276" w:lineRule="auto"/>
        <w:jc w:val="both"/>
        <w:rPr>
          <w:rFonts w:eastAsia="MS Mincho" w:cs="Arial"/>
          <w:iCs/>
          <w:color w:val="000000" w:themeColor="text1"/>
          <w:sz w:val="20"/>
          <w:szCs w:val="20"/>
          <w:lang w:val="en-GB"/>
        </w:rPr>
      </w:pPr>
      <w:r w:rsidRPr="00E85BD1">
        <w:rPr>
          <w:rFonts w:cs="Arial"/>
          <w:color w:val="000000" w:themeColor="text1"/>
          <w:sz w:val="20"/>
          <w:szCs w:val="20"/>
        </w:rPr>
        <w:t xml:space="preserve">The Chair </w:t>
      </w:r>
      <w:r w:rsidRPr="00E85BD1">
        <w:rPr>
          <w:rFonts w:eastAsia="MS Mincho" w:cs="Arial"/>
          <w:iCs/>
          <w:color w:val="000000" w:themeColor="text1"/>
          <w:sz w:val="20"/>
          <w:szCs w:val="20"/>
          <w:lang w:val="en-GB"/>
        </w:rPr>
        <w:t>welcomed all present to the Course Committee Meeting (Housekeeping) for</w:t>
      </w:r>
      <w:r w:rsidR="006B6C2A">
        <w:rPr>
          <w:rFonts w:eastAsia="MS Mincho" w:cs="Arial"/>
          <w:iCs/>
          <w:color w:val="000000" w:themeColor="text1"/>
          <w:sz w:val="20"/>
          <w:szCs w:val="20"/>
          <w:lang w:val="en-GB"/>
        </w:rPr>
        <w:t xml:space="preserve"> </w:t>
      </w:r>
      <w:r w:rsidRPr="00E85BD1">
        <w:rPr>
          <w:rFonts w:eastAsia="MS Mincho" w:cs="Arial"/>
          <w:iCs/>
          <w:color w:val="000000" w:themeColor="text1"/>
          <w:sz w:val="20"/>
          <w:szCs w:val="20"/>
          <w:lang w:val="en-GB"/>
        </w:rPr>
        <w:t xml:space="preserve">the semester </w:t>
      </w:r>
      <w:r w:rsidR="0091769F">
        <w:rPr>
          <w:rFonts w:eastAsia="MS Mincho" w:cs="Arial"/>
          <w:iCs/>
          <w:color w:val="000000" w:themeColor="text1"/>
          <w:sz w:val="20"/>
          <w:szCs w:val="20"/>
          <w:lang w:val="en-GB"/>
        </w:rPr>
        <w:t>–</w:t>
      </w:r>
      <w:r w:rsidR="006B6C2A">
        <w:rPr>
          <w:rFonts w:eastAsia="MS Mincho" w:cs="Arial"/>
          <w:iCs/>
          <w:color w:val="000000" w:themeColor="text1"/>
          <w:sz w:val="20"/>
          <w:szCs w:val="20"/>
          <w:lang w:val="en-GB"/>
        </w:rPr>
        <w:t xml:space="preserve"> </w:t>
      </w:r>
      <w:r w:rsidR="0091769F">
        <w:rPr>
          <w:rFonts w:eastAsia="MS Mincho" w:cs="Arial"/>
          <w:iCs/>
          <w:color w:val="000000" w:themeColor="text1"/>
          <w:sz w:val="20"/>
          <w:szCs w:val="20"/>
          <w:lang w:val="en-GB"/>
        </w:rPr>
        <w:t>September 2016 - January 2017</w:t>
      </w:r>
      <w:r w:rsidRPr="00E85BD1">
        <w:rPr>
          <w:rFonts w:eastAsia="MS Mincho" w:cs="Arial"/>
          <w:iCs/>
          <w:color w:val="000000" w:themeColor="text1"/>
          <w:sz w:val="20"/>
          <w:szCs w:val="20"/>
          <w:lang w:val="en-GB"/>
        </w:rPr>
        <w:t>.</w:t>
      </w:r>
    </w:p>
    <w:p w:rsidR="005A613D" w:rsidRPr="00E85BD1" w:rsidRDefault="005A613D" w:rsidP="005A613D">
      <w:pPr>
        <w:spacing w:line="276" w:lineRule="auto"/>
        <w:jc w:val="both"/>
        <w:rPr>
          <w:rFonts w:eastAsia="MS Mincho" w:cs="Arial"/>
          <w:iCs/>
          <w:color w:val="000000" w:themeColor="text1"/>
          <w:sz w:val="20"/>
          <w:szCs w:val="20"/>
          <w:lang w:val="en-GB"/>
        </w:rPr>
      </w:pPr>
    </w:p>
    <w:p w:rsidR="005A613D" w:rsidRPr="00E85BD1" w:rsidRDefault="005A613D" w:rsidP="005A613D">
      <w:pPr>
        <w:spacing w:line="276" w:lineRule="auto"/>
        <w:jc w:val="both"/>
        <w:rPr>
          <w:rFonts w:eastAsia="MS Mincho" w:cs="Arial"/>
          <w:iCs/>
          <w:color w:val="000000" w:themeColor="text1"/>
          <w:sz w:val="20"/>
          <w:szCs w:val="20"/>
          <w:lang w:val="en-GB"/>
        </w:rPr>
      </w:pPr>
      <w:r w:rsidRPr="00E85BD1">
        <w:rPr>
          <w:rFonts w:eastAsia="MS Mincho" w:cs="Arial"/>
          <w:iCs/>
          <w:color w:val="000000" w:themeColor="text1"/>
          <w:sz w:val="20"/>
          <w:szCs w:val="20"/>
          <w:lang w:val="en-GB"/>
        </w:rPr>
        <w:t xml:space="preserve">The Chair introduced </w:t>
      </w:r>
      <w:r w:rsidR="0091769F">
        <w:rPr>
          <w:rFonts w:eastAsia="MS Mincho" w:cs="Arial"/>
          <w:iCs/>
          <w:color w:val="000000" w:themeColor="text1"/>
          <w:sz w:val="20"/>
          <w:szCs w:val="20"/>
          <w:lang w:val="en-GB"/>
        </w:rPr>
        <w:t xml:space="preserve">all </w:t>
      </w:r>
      <w:r w:rsidRPr="00E85BD1">
        <w:rPr>
          <w:rFonts w:eastAsia="MS Mincho" w:cs="Arial"/>
          <w:iCs/>
          <w:color w:val="000000" w:themeColor="text1"/>
          <w:sz w:val="20"/>
          <w:szCs w:val="20"/>
          <w:lang w:val="en-GB"/>
        </w:rPr>
        <w:t>the committee members to the class representatives</w:t>
      </w:r>
      <w:r w:rsidR="0091769F">
        <w:rPr>
          <w:rFonts w:eastAsia="MS Mincho" w:cs="Arial"/>
          <w:iCs/>
          <w:color w:val="000000" w:themeColor="text1"/>
          <w:sz w:val="20"/>
          <w:szCs w:val="20"/>
          <w:lang w:val="en-GB"/>
        </w:rPr>
        <w:t xml:space="preserve"> present</w:t>
      </w:r>
      <w:r w:rsidRPr="00E85BD1">
        <w:rPr>
          <w:rFonts w:eastAsia="MS Mincho" w:cs="Arial"/>
          <w:iCs/>
          <w:color w:val="000000" w:themeColor="text1"/>
          <w:sz w:val="20"/>
          <w:szCs w:val="20"/>
          <w:lang w:val="en-GB"/>
        </w:rPr>
        <w:t>.</w:t>
      </w:r>
    </w:p>
    <w:p w:rsidR="005A613D" w:rsidRPr="00E85BD1" w:rsidRDefault="005A613D" w:rsidP="005A613D">
      <w:pPr>
        <w:spacing w:line="276" w:lineRule="auto"/>
        <w:jc w:val="both"/>
        <w:rPr>
          <w:rFonts w:eastAsia="MS Mincho" w:cs="Arial"/>
          <w:iCs/>
          <w:color w:val="000000" w:themeColor="text1"/>
          <w:sz w:val="20"/>
          <w:szCs w:val="20"/>
          <w:lang w:val="en-GB"/>
        </w:rPr>
      </w:pPr>
    </w:p>
    <w:p w:rsidR="005A613D" w:rsidRPr="00E85BD1" w:rsidRDefault="0091769F" w:rsidP="005A613D">
      <w:pPr>
        <w:spacing w:line="276" w:lineRule="auto"/>
        <w:jc w:val="both"/>
        <w:rPr>
          <w:b/>
          <w:color w:val="000000" w:themeColor="text1"/>
          <w:sz w:val="20"/>
          <w:szCs w:val="20"/>
        </w:rPr>
      </w:pPr>
      <w:r>
        <w:rPr>
          <w:b/>
          <w:color w:val="000000" w:themeColor="text1"/>
          <w:sz w:val="20"/>
          <w:szCs w:val="20"/>
        </w:rPr>
        <w:t xml:space="preserve">Minutes of previous </w:t>
      </w:r>
      <w:r w:rsidR="005A613D" w:rsidRPr="00E85BD1">
        <w:rPr>
          <w:b/>
          <w:color w:val="000000" w:themeColor="text1"/>
          <w:sz w:val="20"/>
          <w:szCs w:val="20"/>
        </w:rPr>
        <w:t>meeting:</w:t>
      </w:r>
    </w:p>
    <w:p w:rsidR="005A613D" w:rsidRPr="00E85BD1" w:rsidRDefault="005A613D" w:rsidP="005A613D">
      <w:pPr>
        <w:spacing w:line="276" w:lineRule="auto"/>
        <w:jc w:val="both"/>
        <w:rPr>
          <w:color w:val="000000" w:themeColor="text1"/>
          <w:sz w:val="20"/>
          <w:szCs w:val="20"/>
        </w:rPr>
      </w:pPr>
      <w:r w:rsidRPr="00E85BD1">
        <w:rPr>
          <w:color w:val="000000" w:themeColor="text1"/>
          <w:sz w:val="20"/>
          <w:szCs w:val="20"/>
        </w:rPr>
        <w:t xml:space="preserve">The minutes of the previous meeting </w:t>
      </w:r>
      <w:r w:rsidR="0091769F">
        <w:rPr>
          <w:color w:val="000000" w:themeColor="text1"/>
          <w:sz w:val="20"/>
          <w:szCs w:val="20"/>
        </w:rPr>
        <w:t>held on 12</w:t>
      </w:r>
      <w:r w:rsidR="0091769F" w:rsidRPr="0091769F">
        <w:rPr>
          <w:color w:val="000000" w:themeColor="text1"/>
          <w:sz w:val="20"/>
          <w:szCs w:val="20"/>
          <w:vertAlign w:val="superscript"/>
        </w:rPr>
        <w:t>th</w:t>
      </w:r>
      <w:r w:rsidR="0091769F">
        <w:rPr>
          <w:color w:val="000000" w:themeColor="text1"/>
          <w:sz w:val="20"/>
          <w:szCs w:val="20"/>
        </w:rPr>
        <w:t xml:space="preserve"> April, 2016 </w:t>
      </w:r>
      <w:r w:rsidRPr="00E85BD1">
        <w:rPr>
          <w:color w:val="000000" w:themeColor="text1"/>
          <w:sz w:val="20"/>
          <w:szCs w:val="20"/>
        </w:rPr>
        <w:t>were uploaded on MOVE as well as sent by email to all class representatives.</w:t>
      </w:r>
    </w:p>
    <w:p w:rsidR="005A613D" w:rsidRPr="00E85BD1" w:rsidRDefault="005A613D" w:rsidP="005A613D">
      <w:pPr>
        <w:spacing w:line="276" w:lineRule="auto"/>
        <w:jc w:val="both"/>
        <w:rPr>
          <w:color w:val="000000" w:themeColor="text1"/>
          <w:sz w:val="14"/>
          <w:szCs w:val="20"/>
        </w:rPr>
      </w:pPr>
    </w:p>
    <w:p w:rsidR="005A613D" w:rsidRPr="00E85BD1" w:rsidRDefault="005A613D" w:rsidP="005A613D">
      <w:pPr>
        <w:spacing w:line="276" w:lineRule="auto"/>
        <w:jc w:val="both"/>
        <w:rPr>
          <w:color w:val="000000" w:themeColor="text1"/>
          <w:sz w:val="20"/>
          <w:szCs w:val="20"/>
        </w:rPr>
      </w:pPr>
      <w:r w:rsidRPr="00E85BD1">
        <w:rPr>
          <w:color w:val="000000" w:themeColor="text1"/>
          <w:sz w:val="20"/>
          <w:szCs w:val="20"/>
        </w:rPr>
        <w:t xml:space="preserve">The </w:t>
      </w:r>
      <w:r w:rsidR="0091769F">
        <w:rPr>
          <w:color w:val="000000" w:themeColor="text1"/>
          <w:sz w:val="20"/>
          <w:szCs w:val="20"/>
        </w:rPr>
        <w:t>minutes of the previous meeting</w:t>
      </w:r>
      <w:r w:rsidR="001B264D">
        <w:rPr>
          <w:color w:val="000000" w:themeColor="text1"/>
          <w:sz w:val="20"/>
          <w:szCs w:val="20"/>
        </w:rPr>
        <w:t xml:space="preserve"> </w:t>
      </w:r>
      <w:r w:rsidR="0091769F">
        <w:rPr>
          <w:color w:val="000000" w:themeColor="text1"/>
          <w:sz w:val="20"/>
          <w:szCs w:val="20"/>
        </w:rPr>
        <w:t xml:space="preserve">were confirmed and approved by the chair. </w:t>
      </w:r>
    </w:p>
    <w:p w:rsidR="005A613D" w:rsidRPr="00E85BD1" w:rsidRDefault="005A613D" w:rsidP="005A613D">
      <w:pPr>
        <w:spacing w:line="276" w:lineRule="auto"/>
        <w:jc w:val="both"/>
        <w:rPr>
          <w:color w:val="000000" w:themeColor="text1"/>
          <w:sz w:val="20"/>
          <w:szCs w:val="20"/>
        </w:rPr>
      </w:pPr>
    </w:p>
    <w:p w:rsidR="005A613D" w:rsidRPr="00120F26" w:rsidRDefault="005A613D" w:rsidP="005A613D">
      <w:pPr>
        <w:spacing w:line="276" w:lineRule="auto"/>
        <w:jc w:val="both"/>
        <w:rPr>
          <w:rFonts w:eastAsia="MS Mincho" w:cs="Arial"/>
          <w:b/>
          <w:iCs/>
          <w:color w:val="000000" w:themeColor="text1"/>
          <w:sz w:val="20"/>
          <w:szCs w:val="20"/>
          <w:lang w:val="en-GB"/>
        </w:rPr>
      </w:pPr>
      <w:r w:rsidRPr="00120F26">
        <w:rPr>
          <w:rFonts w:eastAsia="MS Mincho" w:cs="Arial"/>
          <w:b/>
          <w:iCs/>
          <w:color w:val="000000" w:themeColor="text1"/>
          <w:sz w:val="20"/>
          <w:szCs w:val="20"/>
          <w:lang w:val="en-GB"/>
        </w:rPr>
        <w:t>The following housekeeping issues were presented for discussion:</w:t>
      </w:r>
    </w:p>
    <w:p w:rsidR="005A613D" w:rsidRPr="00E85BD1" w:rsidRDefault="005A613D" w:rsidP="005A613D">
      <w:pPr>
        <w:spacing w:line="276" w:lineRule="auto"/>
        <w:jc w:val="both"/>
        <w:rPr>
          <w:rFonts w:eastAsia="MS Mincho" w:cs="Arial"/>
          <w:iCs/>
          <w:color w:val="000000" w:themeColor="text1"/>
          <w:sz w:val="20"/>
          <w:szCs w:val="20"/>
          <w:lang w:val="en-GB"/>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260"/>
        <w:gridCol w:w="2790"/>
        <w:gridCol w:w="5652"/>
        <w:gridCol w:w="18"/>
      </w:tblGrid>
      <w:tr w:rsidR="005A613D" w:rsidRPr="00E85BD1" w:rsidTr="0071414A">
        <w:tc>
          <w:tcPr>
            <w:tcW w:w="810" w:type="dxa"/>
          </w:tcPr>
          <w:p w:rsidR="005A613D" w:rsidRPr="00E85BD1" w:rsidRDefault="005A613D" w:rsidP="00265875">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S/No.</w:t>
            </w:r>
          </w:p>
        </w:tc>
        <w:tc>
          <w:tcPr>
            <w:tcW w:w="1260" w:type="dxa"/>
          </w:tcPr>
          <w:p w:rsidR="005A613D" w:rsidRPr="00E85BD1" w:rsidRDefault="005A613D" w:rsidP="00265875">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Class Groups</w:t>
            </w:r>
          </w:p>
        </w:tc>
        <w:tc>
          <w:tcPr>
            <w:tcW w:w="2790" w:type="dxa"/>
          </w:tcPr>
          <w:p w:rsidR="005A613D" w:rsidRPr="00E85BD1" w:rsidRDefault="005A613D" w:rsidP="00265875">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Concern raised by students</w:t>
            </w:r>
          </w:p>
        </w:tc>
        <w:tc>
          <w:tcPr>
            <w:tcW w:w="5670" w:type="dxa"/>
            <w:gridSpan w:val="2"/>
          </w:tcPr>
          <w:p w:rsidR="005A613D" w:rsidRPr="00E85BD1" w:rsidRDefault="005A613D" w:rsidP="0023047B">
            <w:pPr>
              <w:spacing w:line="276" w:lineRule="auto"/>
              <w:jc w:val="both"/>
              <w:rPr>
                <w:rFonts w:cs="Arial"/>
                <w:b/>
                <w:color w:val="000000" w:themeColor="text1"/>
                <w:sz w:val="20"/>
                <w:szCs w:val="20"/>
                <w:lang w:val="en-GB"/>
              </w:rPr>
            </w:pPr>
            <w:r w:rsidRPr="00E85BD1">
              <w:rPr>
                <w:rFonts w:cs="Arial"/>
                <w:b/>
                <w:color w:val="000000" w:themeColor="text1"/>
                <w:sz w:val="20"/>
                <w:szCs w:val="20"/>
                <w:lang w:val="en-GB"/>
              </w:rPr>
              <w:t>Response</w:t>
            </w:r>
          </w:p>
        </w:tc>
      </w:tr>
      <w:tr w:rsidR="005A613D" w:rsidRPr="00E85BD1" w:rsidTr="0071414A">
        <w:tc>
          <w:tcPr>
            <w:tcW w:w="810" w:type="dxa"/>
          </w:tcPr>
          <w:p w:rsidR="00F14A87" w:rsidRPr="00F14A87" w:rsidRDefault="005A613D" w:rsidP="0071414A">
            <w:pPr>
              <w:spacing w:line="276" w:lineRule="auto"/>
              <w:jc w:val="both"/>
              <w:rPr>
                <w:rFonts w:cs="Verdana"/>
                <w:b/>
                <w:sz w:val="20"/>
                <w:szCs w:val="20"/>
                <w:lang w:val="en-GB"/>
              </w:rPr>
            </w:pPr>
            <w:r w:rsidRPr="00E85BD1">
              <w:rPr>
                <w:rFonts w:cs="Arial"/>
                <w:bCs/>
                <w:color w:val="000000" w:themeColor="text1"/>
                <w:sz w:val="20"/>
                <w:szCs w:val="20"/>
                <w:lang w:val="en-GB"/>
              </w:rPr>
              <w:t>1.1</w:t>
            </w:r>
          </w:p>
          <w:p w:rsidR="005A613D" w:rsidRPr="00E85BD1" w:rsidRDefault="005A613D" w:rsidP="00265875">
            <w:pPr>
              <w:spacing w:line="276" w:lineRule="auto"/>
              <w:jc w:val="both"/>
              <w:rPr>
                <w:rFonts w:cs="Arial"/>
                <w:bCs/>
                <w:color w:val="000000" w:themeColor="text1"/>
                <w:sz w:val="20"/>
                <w:szCs w:val="20"/>
                <w:lang w:val="en-GB"/>
              </w:rPr>
            </w:pPr>
          </w:p>
        </w:tc>
        <w:tc>
          <w:tcPr>
            <w:tcW w:w="1260" w:type="dxa"/>
          </w:tcPr>
          <w:p w:rsidR="00BA593D" w:rsidRDefault="00F14A87" w:rsidP="00265875">
            <w:pPr>
              <w:spacing w:line="276" w:lineRule="auto"/>
              <w:jc w:val="both"/>
              <w:rPr>
                <w:rFonts w:cs="Verdana"/>
                <w:sz w:val="20"/>
                <w:szCs w:val="20"/>
                <w:lang w:val="en-GB"/>
              </w:rPr>
            </w:pPr>
            <w:r>
              <w:rPr>
                <w:rFonts w:cs="Arial"/>
                <w:bCs/>
                <w:color w:val="000000" w:themeColor="text1"/>
                <w:sz w:val="20"/>
                <w:szCs w:val="20"/>
                <w:lang w:val="en-GB"/>
              </w:rPr>
              <w:t>A1B</w:t>
            </w: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r w:rsidRPr="00F14A87">
              <w:rPr>
                <w:rFonts w:cs="Verdana"/>
                <w:sz w:val="20"/>
                <w:szCs w:val="20"/>
                <w:lang w:val="en-GB"/>
              </w:rPr>
              <w:t>AIB, PTA, PN4, PB4, T1N</w:t>
            </w:r>
          </w:p>
          <w:p w:rsidR="00BA593D" w:rsidRDefault="00BA593D"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A15FCB" w:rsidRDefault="00A15FCB" w:rsidP="00265875">
            <w:pPr>
              <w:spacing w:line="276" w:lineRule="auto"/>
              <w:jc w:val="both"/>
              <w:rPr>
                <w:rFonts w:cs="Verdana"/>
                <w:sz w:val="20"/>
                <w:szCs w:val="20"/>
                <w:lang w:val="en-GB"/>
              </w:rPr>
            </w:pPr>
          </w:p>
          <w:p w:rsidR="00A15FCB" w:rsidRDefault="00A15FCB" w:rsidP="00265875">
            <w:pPr>
              <w:spacing w:line="276" w:lineRule="auto"/>
              <w:jc w:val="both"/>
              <w:rPr>
                <w:rFonts w:cs="Verdana"/>
                <w:sz w:val="20"/>
                <w:szCs w:val="20"/>
                <w:lang w:val="en-GB"/>
              </w:rPr>
            </w:pPr>
          </w:p>
          <w:p w:rsidR="00A15FCB" w:rsidRDefault="00A15FCB"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r w:rsidRPr="00BA593D">
              <w:rPr>
                <w:rFonts w:cs="Verdana"/>
                <w:sz w:val="20"/>
                <w:szCs w:val="20"/>
                <w:lang w:val="en-GB"/>
              </w:rPr>
              <w:t xml:space="preserve">B3B </w:t>
            </w:r>
          </w:p>
          <w:p w:rsidR="00BA593D" w:rsidRDefault="00BA593D"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A593D" w:rsidRDefault="00BA593D"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B455DA" w:rsidRDefault="00B455DA" w:rsidP="00265875">
            <w:pPr>
              <w:spacing w:line="276" w:lineRule="auto"/>
              <w:jc w:val="both"/>
              <w:rPr>
                <w:rFonts w:cs="Verdana"/>
                <w:sz w:val="20"/>
                <w:szCs w:val="20"/>
                <w:lang w:val="en-GB"/>
              </w:rPr>
            </w:pPr>
          </w:p>
          <w:p w:rsidR="00D67D90" w:rsidRDefault="00BA593D" w:rsidP="00265875">
            <w:pPr>
              <w:spacing w:line="276" w:lineRule="auto"/>
              <w:jc w:val="both"/>
              <w:rPr>
                <w:rFonts w:cs="Verdana"/>
                <w:sz w:val="20"/>
                <w:szCs w:val="20"/>
                <w:lang w:val="en-GB"/>
              </w:rPr>
            </w:pPr>
            <w:r w:rsidRPr="00BA593D">
              <w:rPr>
                <w:rFonts w:cs="Verdana"/>
                <w:sz w:val="20"/>
                <w:szCs w:val="20"/>
                <w:lang w:val="en-GB"/>
              </w:rPr>
              <w:t>B3B,B4B,F5</w:t>
            </w: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D67D90" w:rsidRDefault="00D67D90" w:rsidP="00265875">
            <w:pPr>
              <w:spacing w:line="276" w:lineRule="auto"/>
              <w:jc w:val="both"/>
              <w:rPr>
                <w:rFonts w:cs="Verdana"/>
                <w:sz w:val="20"/>
                <w:szCs w:val="20"/>
                <w:lang w:val="en-GB"/>
              </w:rPr>
            </w:pPr>
          </w:p>
          <w:p w:rsidR="005A613D" w:rsidRPr="00E85BD1" w:rsidRDefault="00D67D90" w:rsidP="00265875">
            <w:pPr>
              <w:spacing w:line="276" w:lineRule="auto"/>
              <w:jc w:val="both"/>
              <w:rPr>
                <w:rFonts w:cs="Arial"/>
                <w:bCs/>
                <w:color w:val="000000" w:themeColor="text1"/>
                <w:sz w:val="20"/>
                <w:szCs w:val="20"/>
                <w:lang w:val="en-GB"/>
              </w:rPr>
            </w:pPr>
            <w:r w:rsidRPr="00D67D90">
              <w:rPr>
                <w:rFonts w:cs="Verdana"/>
                <w:sz w:val="20"/>
                <w:szCs w:val="20"/>
                <w:lang w:val="en-GB"/>
              </w:rPr>
              <w:t>PTA, PN4, PB4, T1N</w:t>
            </w:r>
          </w:p>
        </w:tc>
        <w:tc>
          <w:tcPr>
            <w:tcW w:w="2790" w:type="dxa"/>
          </w:tcPr>
          <w:p w:rsidR="00C13793" w:rsidRDefault="0071414A" w:rsidP="00265875">
            <w:pPr>
              <w:spacing w:line="276" w:lineRule="auto"/>
              <w:jc w:val="both"/>
              <w:rPr>
                <w:rFonts w:cs="Verdana"/>
                <w:b/>
                <w:sz w:val="20"/>
                <w:szCs w:val="20"/>
                <w:lang w:val="en-GB"/>
              </w:rPr>
            </w:pPr>
            <w:r w:rsidRPr="00F14A87">
              <w:rPr>
                <w:rFonts w:cs="Verdana"/>
                <w:b/>
                <w:sz w:val="20"/>
                <w:szCs w:val="20"/>
                <w:lang w:val="en-GB"/>
              </w:rPr>
              <w:lastRenderedPageBreak/>
              <w:t>LIBRARY:</w:t>
            </w:r>
          </w:p>
          <w:p w:rsidR="005A613D" w:rsidRDefault="00F14A87" w:rsidP="00265875">
            <w:pPr>
              <w:spacing w:line="276" w:lineRule="auto"/>
              <w:jc w:val="both"/>
              <w:rPr>
                <w:rFonts w:cs="Verdana"/>
                <w:sz w:val="20"/>
                <w:szCs w:val="20"/>
                <w:lang w:val="en-GB"/>
              </w:rPr>
            </w:pPr>
            <w:r>
              <w:rPr>
                <w:rFonts w:cs="Verdana"/>
                <w:sz w:val="20"/>
                <w:szCs w:val="20"/>
                <w:lang w:val="en-GB"/>
              </w:rPr>
              <w:t>Clear instructions for level 1 students on how to search for books</w:t>
            </w:r>
          </w:p>
          <w:p w:rsidR="00F14A87" w:rsidRDefault="00F14A87" w:rsidP="00265875">
            <w:pPr>
              <w:spacing w:line="276" w:lineRule="auto"/>
              <w:jc w:val="both"/>
              <w:rPr>
                <w:rFonts w:cs="Verdana"/>
                <w:sz w:val="20"/>
                <w:szCs w:val="20"/>
                <w:lang w:val="en-GB"/>
              </w:rPr>
            </w:pPr>
          </w:p>
          <w:p w:rsidR="00BA593D" w:rsidRDefault="00BA593D" w:rsidP="00F14A87">
            <w:pPr>
              <w:spacing w:line="360" w:lineRule="auto"/>
              <w:rPr>
                <w:rFonts w:cs="Verdana"/>
                <w:sz w:val="20"/>
                <w:szCs w:val="20"/>
                <w:lang w:val="en-GB"/>
              </w:rPr>
            </w:pPr>
          </w:p>
          <w:p w:rsidR="00BA593D" w:rsidRDefault="00BA593D" w:rsidP="00F14A87">
            <w:pPr>
              <w:spacing w:line="360" w:lineRule="auto"/>
              <w:rPr>
                <w:rFonts w:cs="Verdana"/>
                <w:sz w:val="20"/>
                <w:szCs w:val="20"/>
                <w:lang w:val="en-GB"/>
              </w:rPr>
            </w:pPr>
          </w:p>
          <w:p w:rsidR="00BA593D" w:rsidRDefault="00BA593D" w:rsidP="00F14A87">
            <w:pPr>
              <w:spacing w:line="360" w:lineRule="auto"/>
              <w:rPr>
                <w:rFonts w:cs="Verdana"/>
                <w:sz w:val="20"/>
                <w:szCs w:val="20"/>
                <w:lang w:val="en-GB"/>
              </w:rPr>
            </w:pPr>
          </w:p>
          <w:p w:rsidR="00BA593D" w:rsidRDefault="00BA593D" w:rsidP="00F14A87">
            <w:pPr>
              <w:spacing w:line="360" w:lineRule="auto"/>
              <w:rPr>
                <w:rFonts w:cs="Verdana"/>
                <w:sz w:val="20"/>
                <w:szCs w:val="20"/>
                <w:lang w:val="en-GB"/>
              </w:rPr>
            </w:pPr>
          </w:p>
          <w:p w:rsidR="00F14A87" w:rsidRDefault="00BA593D" w:rsidP="00F14A87">
            <w:pPr>
              <w:spacing w:line="360" w:lineRule="auto"/>
              <w:rPr>
                <w:rFonts w:cs="Verdana"/>
                <w:sz w:val="20"/>
                <w:szCs w:val="20"/>
                <w:lang w:val="en-GB"/>
              </w:rPr>
            </w:pPr>
            <w:r>
              <w:rPr>
                <w:rFonts w:cs="Verdana"/>
                <w:sz w:val="20"/>
                <w:szCs w:val="20"/>
                <w:lang w:val="en-GB"/>
              </w:rPr>
              <w:t xml:space="preserve">Control noisy students </w:t>
            </w:r>
          </w:p>
          <w:p w:rsidR="00BA593D" w:rsidRDefault="00BA593D"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A15FCB" w:rsidRDefault="00A15FCB" w:rsidP="00BA593D">
            <w:pPr>
              <w:spacing w:line="360" w:lineRule="auto"/>
              <w:rPr>
                <w:rFonts w:cs="Verdana"/>
                <w:sz w:val="20"/>
                <w:szCs w:val="20"/>
                <w:lang w:val="en-GB"/>
              </w:rPr>
            </w:pPr>
          </w:p>
          <w:p w:rsidR="00A15FCB" w:rsidRDefault="00A15FCB" w:rsidP="00BA593D">
            <w:pPr>
              <w:spacing w:line="360" w:lineRule="auto"/>
              <w:rPr>
                <w:rFonts w:cs="Verdana"/>
                <w:sz w:val="20"/>
                <w:szCs w:val="20"/>
                <w:lang w:val="en-GB"/>
              </w:rPr>
            </w:pPr>
          </w:p>
          <w:p w:rsidR="00F14A87" w:rsidRDefault="00F14A87" w:rsidP="00BA593D">
            <w:pPr>
              <w:spacing w:line="360" w:lineRule="auto"/>
              <w:rPr>
                <w:rFonts w:cs="Verdana"/>
                <w:sz w:val="20"/>
                <w:szCs w:val="20"/>
                <w:lang w:val="en-GB"/>
              </w:rPr>
            </w:pPr>
            <w:r w:rsidRPr="00BA593D">
              <w:rPr>
                <w:rFonts w:cs="Verdana"/>
                <w:sz w:val="20"/>
                <w:szCs w:val="20"/>
                <w:lang w:val="en-GB"/>
              </w:rPr>
              <w:t xml:space="preserve">Replace the computers with new ones </w:t>
            </w:r>
          </w:p>
          <w:p w:rsidR="00BA593D" w:rsidRDefault="00BA593D"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B455DA" w:rsidRDefault="00B455DA" w:rsidP="00BA593D">
            <w:pPr>
              <w:spacing w:line="360" w:lineRule="auto"/>
              <w:rPr>
                <w:rFonts w:cs="Verdana"/>
                <w:sz w:val="20"/>
                <w:szCs w:val="20"/>
                <w:lang w:val="en-GB"/>
              </w:rPr>
            </w:pPr>
          </w:p>
          <w:p w:rsidR="00A15FCB" w:rsidRPr="00BA593D" w:rsidRDefault="00A15FCB" w:rsidP="00BA593D">
            <w:pPr>
              <w:spacing w:line="360" w:lineRule="auto"/>
              <w:rPr>
                <w:rFonts w:cs="Verdana"/>
                <w:sz w:val="20"/>
                <w:szCs w:val="20"/>
                <w:lang w:val="en-GB"/>
              </w:rPr>
            </w:pPr>
          </w:p>
          <w:p w:rsidR="00F14A87" w:rsidRPr="00BA593D" w:rsidRDefault="00F14A87" w:rsidP="00BA593D">
            <w:pPr>
              <w:spacing w:line="360" w:lineRule="auto"/>
              <w:rPr>
                <w:rFonts w:cs="Verdana"/>
                <w:sz w:val="20"/>
                <w:szCs w:val="20"/>
                <w:lang w:val="en-GB"/>
              </w:rPr>
            </w:pPr>
            <w:r w:rsidRPr="00BA593D">
              <w:rPr>
                <w:rFonts w:cs="Verdana"/>
                <w:sz w:val="20"/>
                <w:szCs w:val="20"/>
                <w:lang w:val="en-GB"/>
              </w:rPr>
              <w:t xml:space="preserve">Add new books to the library - </w:t>
            </w:r>
          </w:p>
          <w:p w:rsidR="00C77DA4" w:rsidRDefault="00C77DA4" w:rsidP="00C77DA4">
            <w:pPr>
              <w:spacing w:line="360" w:lineRule="auto"/>
              <w:rPr>
                <w:rFonts w:cs="Verdana"/>
                <w:sz w:val="20"/>
                <w:szCs w:val="20"/>
                <w:lang w:val="en-GB"/>
              </w:rPr>
            </w:pPr>
          </w:p>
          <w:p w:rsidR="00B455DA" w:rsidRDefault="00B455DA" w:rsidP="00C77DA4">
            <w:pPr>
              <w:spacing w:line="360" w:lineRule="auto"/>
              <w:rPr>
                <w:rFonts w:cs="Verdana"/>
                <w:sz w:val="20"/>
                <w:szCs w:val="20"/>
                <w:lang w:val="en-GB"/>
              </w:rPr>
            </w:pPr>
          </w:p>
          <w:p w:rsidR="00B455DA" w:rsidRDefault="00B455DA" w:rsidP="00C77DA4">
            <w:pPr>
              <w:spacing w:line="360" w:lineRule="auto"/>
              <w:rPr>
                <w:rFonts w:cs="Verdana"/>
                <w:sz w:val="20"/>
                <w:szCs w:val="20"/>
                <w:lang w:val="en-GB"/>
              </w:rPr>
            </w:pPr>
          </w:p>
          <w:p w:rsidR="00B455DA" w:rsidRDefault="00B455DA" w:rsidP="00C77DA4">
            <w:pPr>
              <w:spacing w:line="360" w:lineRule="auto"/>
              <w:rPr>
                <w:rFonts w:cs="Verdana"/>
                <w:sz w:val="20"/>
                <w:szCs w:val="20"/>
                <w:lang w:val="en-GB"/>
              </w:rPr>
            </w:pPr>
          </w:p>
          <w:p w:rsidR="00B455DA" w:rsidRDefault="00B455DA" w:rsidP="00C77DA4">
            <w:pPr>
              <w:spacing w:line="360" w:lineRule="auto"/>
              <w:rPr>
                <w:rFonts w:cs="Verdana"/>
                <w:sz w:val="20"/>
                <w:szCs w:val="20"/>
                <w:lang w:val="en-GB"/>
              </w:rPr>
            </w:pPr>
          </w:p>
          <w:p w:rsidR="00D67D90" w:rsidRDefault="00D67D90" w:rsidP="00D67D90">
            <w:pPr>
              <w:spacing w:line="360" w:lineRule="auto"/>
              <w:rPr>
                <w:rFonts w:cs="Verdana"/>
                <w:sz w:val="20"/>
                <w:szCs w:val="20"/>
                <w:lang w:val="en-GB"/>
              </w:rPr>
            </w:pPr>
          </w:p>
          <w:p w:rsidR="00D67D90" w:rsidRDefault="00D67D90" w:rsidP="00D67D90">
            <w:pPr>
              <w:spacing w:line="360" w:lineRule="auto"/>
              <w:rPr>
                <w:rFonts w:cs="Verdana"/>
                <w:sz w:val="20"/>
                <w:szCs w:val="20"/>
                <w:lang w:val="en-GB"/>
              </w:rPr>
            </w:pPr>
          </w:p>
          <w:p w:rsidR="00D67D90" w:rsidRDefault="00D67D90" w:rsidP="00D67D90">
            <w:pPr>
              <w:spacing w:line="360" w:lineRule="auto"/>
              <w:rPr>
                <w:rFonts w:cs="Verdana"/>
                <w:sz w:val="20"/>
                <w:szCs w:val="20"/>
                <w:lang w:val="en-GB"/>
              </w:rPr>
            </w:pPr>
          </w:p>
          <w:p w:rsidR="00F14A87" w:rsidRPr="00D67D90" w:rsidRDefault="00F14A87" w:rsidP="00D67D90">
            <w:pPr>
              <w:spacing w:line="360" w:lineRule="auto"/>
              <w:rPr>
                <w:rFonts w:cs="Verdana"/>
                <w:sz w:val="20"/>
                <w:szCs w:val="20"/>
                <w:lang w:val="en-GB"/>
              </w:rPr>
            </w:pPr>
            <w:r w:rsidRPr="00D67D90">
              <w:rPr>
                <w:rFonts w:cs="Verdana"/>
                <w:sz w:val="20"/>
                <w:szCs w:val="20"/>
                <w:lang w:val="en-GB"/>
              </w:rPr>
              <w:t>P</w:t>
            </w:r>
            <w:r w:rsidR="00D67D90">
              <w:rPr>
                <w:rFonts w:cs="Verdana"/>
                <w:sz w:val="20"/>
                <w:szCs w:val="20"/>
                <w:lang w:val="en-GB"/>
              </w:rPr>
              <w:t>rinters doesn’t work properly</w:t>
            </w:r>
          </w:p>
          <w:p w:rsidR="00F14A87" w:rsidRPr="00E85BD1" w:rsidRDefault="00F14A87" w:rsidP="00265875">
            <w:pPr>
              <w:spacing w:line="276" w:lineRule="auto"/>
              <w:jc w:val="both"/>
              <w:rPr>
                <w:rFonts w:cs="Arial"/>
                <w:bCs/>
                <w:color w:val="000000" w:themeColor="text1"/>
                <w:sz w:val="20"/>
                <w:szCs w:val="20"/>
                <w:lang w:val="en-GB"/>
              </w:rPr>
            </w:pPr>
          </w:p>
        </w:tc>
        <w:tc>
          <w:tcPr>
            <w:tcW w:w="5670" w:type="dxa"/>
            <w:gridSpan w:val="2"/>
          </w:tcPr>
          <w:p w:rsidR="005A613D" w:rsidRPr="00F14A87" w:rsidRDefault="00F14A87" w:rsidP="0023047B">
            <w:pPr>
              <w:pStyle w:val="ListParagraph"/>
              <w:numPr>
                <w:ilvl w:val="0"/>
                <w:numId w:val="10"/>
              </w:numPr>
              <w:spacing w:line="276" w:lineRule="auto"/>
              <w:jc w:val="both"/>
              <w:rPr>
                <w:rFonts w:cs="Arial"/>
                <w:b/>
                <w:bCs/>
                <w:color w:val="000000" w:themeColor="text1"/>
                <w:sz w:val="20"/>
                <w:szCs w:val="20"/>
                <w:lang w:val="en-GB"/>
              </w:rPr>
            </w:pPr>
            <w:r>
              <w:rPr>
                <w:rFonts w:cs="Arial"/>
                <w:bCs/>
                <w:color w:val="000000" w:themeColor="text1"/>
                <w:sz w:val="20"/>
                <w:szCs w:val="20"/>
                <w:lang w:val="en-GB"/>
              </w:rPr>
              <w:lastRenderedPageBreak/>
              <w:t xml:space="preserve">It was informed that at the </w:t>
            </w:r>
            <w:r w:rsidR="00430A5C">
              <w:rPr>
                <w:rFonts w:cs="Arial"/>
                <w:bCs/>
                <w:color w:val="000000" w:themeColor="text1"/>
                <w:sz w:val="20"/>
                <w:szCs w:val="20"/>
                <w:lang w:val="en-GB"/>
              </w:rPr>
              <w:t>beginning of each semester the Director of Learning R</w:t>
            </w:r>
            <w:r>
              <w:rPr>
                <w:rFonts w:cs="Arial"/>
                <w:bCs/>
                <w:color w:val="000000" w:themeColor="text1"/>
                <w:sz w:val="20"/>
                <w:szCs w:val="20"/>
                <w:lang w:val="en-GB"/>
              </w:rPr>
              <w:t>esources delivers library induction to all the new as well as the returning students.</w:t>
            </w:r>
          </w:p>
          <w:p w:rsidR="00BA593D" w:rsidRDefault="00F14A87" w:rsidP="0023047B">
            <w:pPr>
              <w:spacing w:line="276" w:lineRule="auto"/>
              <w:jc w:val="both"/>
              <w:rPr>
                <w:rFonts w:cs="Arial"/>
                <w:b/>
                <w:bCs/>
                <w:color w:val="000000" w:themeColor="text1"/>
                <w:sz w:val="20"/>
                <w:szCs w:val="20"/>
                <w:lang w:val="en-GB"/>
              </w:rPr>
            </w:pPr>
            <w:r>
              <w:rPr>
                <w:rFonts w:cs="Arial"/>
                <w:b/>
                <w:bCs/>
                <w:color w:val="000000" w:themeColor="text1"/>
                <w:sz w:val="20"/>
                <w:szCs w:val="20"/>
                <w:lang w:val="en-GB"/>
              </w:rPr>
              <w:t xml:space="preserve">ACTION: From the next semester onwards handouts with instructions on how to search for books in the Library, on the library portal and on MOVE will be </w:t>
            </w:r>
            <w:r w:rsidR="00430A5C">
              <w:rPr>
                <w:rFonts w:cs="Arial"/>
                <w:b/>
                <w:bCs/>
                <w:color w:val="000000" w:themeColor="text1"/>
                <w:sz w:val="20"/>
                <w:szCs w:val="20"/>
                <w:lang w:val="en-GB"/>
              </w:rPr>
              <w:t xml:space="preserve">provided </w:t>
            </w:r>
            <w:r>
              <w:rPr>
                <w:rFonts w:cs="Arial"/>
                <w:b/>
                <w:bCs/>
                <w:color w:val="000000" w:themeColor="text1"/>
                <w:sz w:val="20"/>
                <w:szCs w:val="20"/>
                <w:lang w:val="en-GB"/>
              </w:rPr>
              <w:t xml:space="preserve">to the students. </w:t>
            </w:r>
            <w:r w:rsidR="00430A5C">
              <w:rPr>
                <w:rFonts w:cs="Arial"/>
                <w:b/>
                <w:bCs/>
                <w:color w:val="000000" w:themeColor="text1"/>
                <w:sz w:val="20"/>
                <w:szCs w:val="20"/>
                <w:lang w:val="en-GB"/>
              </w:rPr>
              <w:t>Director of Learning Resources to produce</w:t>
            </w:r>
          </w:p>
          <w:p w:rsidR="00BA593D" w:rsidRDefault="00BA593D" w:rsidP="0023047B">
            <w:pPr>
              <w:spacing w:line="276" w:lineRule="auto"/>
              <w:jc w:val="both"/>
              <w:rPr>
                <w:rFonts w:cs="Arial"/>
                <w:b/>
                <w:bCs/>
                <w:color w:val="000000" w:themeColor="text1"/>
                <w:sz w:val="20"/>
                <w:szCs w:val="20"/>
                <w:lang w:val="en-GB"/>
              </w:rPr>
            </w:pPr>
          </w:p>
          <w:p w:rsidR="00F14A87" w:rsidRPr="00C77DA4" w:rsidRDefault="00BA593D" w:rsidP="0023047B">
            <w:pPr>
              <w:pStyle w:val="ListParagraph"/>
              <w:numPr>
                <w:ilvl w:val="0"/>
                <w:numId w:val="10"/>
              </w:numPr>
              <w:jc w:val="both"/>
              <w:rPr>
                <w:rFonts w:cs="Arial"/>
                <w:bCs/>
                <w:color w:val="000000" w:themeColor="text1"/>
                <w:sz w:val="20"/>
                <w:szCs w:val="20"/>
                <w:lang w:val="en-GB"/>
              </w:rPr>
            </w:pPr>
            <w:r w:rsidRPr="00D01073">
              <w:rPr>
                <w:rFonts w:cs="Arial"/>
                <w:bCs/>
                <w:color w:val="000000" w:themeColor="text1"/>
                <w:sz w:val="20"/>
                <w:szCs w:val="20"/>
                <w:lang w:val="en-GB"/>
              </w:rPr>
              <w:t xml:space="preserve">The class reps were instructed that </w:t>
            </w:r>
            <w:r w:rsidR="00D01073">
              <w:rPr>
                <w:rFonts w:cs="Arial"/>
                <w:bCs/>
                <w:color w:val="000000" w:themeColor="text1"/>
                <w:sz w:val="20"/>
                <w:szCs w:val="20"/>
                <w:lang w:val="en-GB"/>
              </w:rPr>
              <w:t xml:space="preserve">they are given the class representatives badge </w:t>
            </w:r>
            <w:r w:rsidRPr="00D01073">
              <w:rPr>
                <w:rFonts w:cs="Arial"/>
                <w:bCs/>
                <w:color w:val="000000" w:themeColor="text1"/>
                <w:sz w:val="20"/>
                <w:szCs w:val="20"/>
                <w:lang w:val="en-GB"/>
              </w:rPr>
              <w:t xml:space="preserve">as they are the appointed class reps </w:t>
            </w:r>
            <w:r w:rsidR="00D01073">
              <w:rPr>
                <w:rFonts w:cs="Arial"/>
                <w:bCs/>
                <w:color w:val="000000" w:themeColor="text1"/>
                <w:sz w:val="20"/>
                <w:szCs w:val="20"/>
                <w:lang w:val="en-GB"/>
              </w:rPr>
              <w:t xml:space="preserve">and </w:t>
            </w:r>
            <w:r w:rsidRPr="00D01073">
              <w:rPr>
                <w:rFonts w:cs="Arial"/>
                <w:bCs/>
                <w:color w:val="000000" w:themeColor="text1"/>
                <w:sz w:val="20"/>
                <w:szCs w:val="20"/>
                <w:lang w:val="en-GB"/>
              </w:rPr>
              <w:t xml:space="preserve">have the right to show the leadership </w:t>
            </w:r>
            <w:r w:rsidRPr="00C77DA4">
              <w:rPr>
                <w:rFonts w:cs="Arial"/>
                <w:bCs/>
                <w:color w:val="000000" w:themeColor="text1"/>
                <w:sz w:val="20"/>
                <w:szCs w:val="20"/>
                <w:lang w:val="en-GB"/>
              </w:rPr>
              <w:t xml:space="preserve">quality and politely instruct fellow students to </w:t>
            </w:r>
            <w:r w:rsidR="00421BE1">
              <w:rPr>
                <w:rFonts w:cs="Arial"/>
                <w:bCs/>
                <w:color w:val="000000" w:themeColor="text1"/>
                <w:sz w:val="20"/>
                <w:szCs w:val="20"/>
                <w:lang w:val="en-GB"/>
              </w:rPr>
              <w:t xml:space="preserve">keep the noise down in the Library to let everyone else </w:t>
            </w:r>
            <w:r w:rsidR="00421BE1">
              <w:rPr>
                <w:rFonts w:cs="Arial"/>
                <w:bCs/>
                <w:color w:val="000000" w:themeColor="text1"/>
                <w:sz w:val="20"/>
                <w:szCs w:val="20"/>
                <w:lang w:val="en-GB"/>
              </w:rPr>
              <w:lastRenderedPageBreak/>
              <w:t>study</w:t>
            </w:r>
            <w:r w:rsidRPr="00C77DA4">
              <w:rPr>
                <w:rFonts w:cs="Arial"/>
                <w:bCs/>
                <w:color w:val="000000" w:themeColor="text1"/>
                <w:sz w:val="20"/>
                <w:szCs w:val="20"/>
                <w:lang w:val="en-GB"/>
              </w:rPr>
              <w:t xml:space="preserve">. </w:t>
            </w:r>
          </w:p>
          <w:p w:rsidR="00B455DA" w:rsidRDefault="00BA593D" w:rsidP="0023047B">
            <w:pPr>
              <w:pStyle w:val="ListParagraph"/>
              <w:numPr>
                <w:ilvl w:val="0"/>
                <w:numId w:val="10"/>
              </w:numPr>
              <w:jc w:val="both"/>
              <w:rPr>
                <w:rFonts w:cs="Arial"/>
                <w:bCs/>
                <w:color w:val="000000" w:themeColor="text1"/>
                <w:sz w:val="20"/>
                <w:szCs w:val="20"/>
                <w:lang w:val="en-GB"/>
              </w:rPr>
            </w:pPr>
            <w:r w:rsidRPr="00C77DA4">
              <w:rPr>
                <w:rFonts w:cs="Arial"/>
                <w:bCs/>
                <w:color w:val="000000" w:themeColor="text1"/>
                <w:sz w:val="20"/>
                <w:szCs w:val="20"/>
                <w:lang w:val="en-GB"/>
              </w:rPr>
              <w:t xml:space="preserve">Students were requested to avoid group study in the library. </w:t>
            </w:r>
          </w:p>
          <w:p w:rsidR="00B455DA" w:rsidRDefault="00B455DA" w:rsidP="0023047B">
            <w:pPr>
              <w:jc w:val="both"/>
              <w:rPr>
                <w:rFonts w:cs="Arial"/>
                <w:bCs/>
                <w:color w:val="000000" w:themeColor="text1"/>
                <w:sz w:val="20"/>
                <w:szCs w:val="20"/>
                <w:lang w:val="en-GB"/>
              </w:rPr>
            </w:pPr>
          </w:p>
          <w:p w:rsidR="00B455DA" w:rsidRPr="00B455DA" w:rsidRDefault="00B455DA" w:rsidP="0023047B">
            <w:pPr>
              <w:jc w:val="both"/>
              <w:rPr>
                <w:rFonts w:cs="Arial"/>
                <w:bCs/>
                <w:color w:val="000000" w:themeColor="text1"/>
                <w:sz w:val="20"/>
                <w:szCs w:val="20"/>
                <w:lang w:val="en-GB"/>
              </w:rPr>
            </w:pPr>
          </w:p>
          <w:p w:rsidR="002E6510" w:rsidRPr="00B455DA" w:rsidRDefault="00D01073" w:rsidP="0023047B">
            <w:pPr>
              <w:pStyle w:val="ListParagraph"/>
              <w:numPr>
                <w:ilvl w:val="0"/>
                <w:numId w:val="10"/>
              </w:numPr>
              <w:jc w:val="both"/>
              <w:rPr>
                <w:rFonts w:cs="Arial"/>
                <w:bCs/>
                <w:color w:val="000000" w:themeColor="text1"/>
                <w:sz w:val="20"/>
                <w:szCs w:val="20"/>
                <w:lang w:val="en-GB"/>
              </w:rPr>
            </w:pPr>
            <w:r w:rsidRPr="00C77DA4">
              <w:rPr>
                <w:rFonts w:cs="Arial"/>
                <w:bCs/>
                <w:color w:val="000000" w:themeColor="text1"/>
                <w:sz w:val="20"/>
                <w:szCs w:val="20"/>
                <w:lang w:val="en-GB"/>
              </w:rPr>
              <w:t>The students were informed that except the computers in the virtual lab all other computers in the college have same configuration</w:t>
            </w:r>
            <w:r w:rsidR="00430A5C">
              <w:rPr>
                <w:rFonts w:cs="Arial"/>
                <w:bCs/>
                <w:color w:val="000000" w:themeColor="text1"/>
                <w:sz w:val="20"/>
                <w:szCs w:val="20"/>
                <w:lang w:val="en-GB"/>
              </w:rPr>
              <w:t xml:space="preserve"> </w:t>
            </w:r>
            <w:r w:rsidRPr="00C77DA4">
              <w:rPr>
                <w:rFonts w:cs="Arial"/>
                <w:bCs/>
                <w:color w:val="000000" w:themeColor="text1"/>
                <w:sz w:val="20"/>
                <w:szCs w:val="20"/>
                <w:lang w:val="en-GB"/>
              </w:rPr>
              <w:t xml:space="preserve">of 8GB RAM and 500 GB hard disk and are up to date to run any latest applications. </w:t>
            </w:r>
            <w:bookmarkStart w:id="0" w:name="_GoBack"/>
            <w:bookmarkEnd w:id="0"/>
          </w:p>
          <w:p w:rsidR="002E6510" w:rsidRPr="00C77DA4" w:rsidRDefault="002E6510" w:rsidP="0023047B">
            <w:pPr>
              <w:pStyle w:val="ListParagraph"/>
              <w:numPr>
                <w:ilvl w:val="0"/>
                <w:numId w:val="10"/>
              </w:numPr>
              <w:jc w:val="both"/>
              <w:rPr>
                <w:rFonts w:cs="Arial"/>
                <w:bCs/>
                <w:color w:val="000000" w:themeColor="text1"/>
                <w:sz w:val="20"/>
                <w:szCs w:val="20"/>
                <w:lang w:val="en-GB"/>
              </w:rPr>
            </w:pPr>
            <w:r w:rsidRPr="00C77DA4">
              <w:rPr>
                <w:rFonts w:cs="Arial"/>
                <w:bCs/>
                <w:color w:val="000000" w:themeColor="text1"/>
                <w:sz w:val="20"/>
                <w:szCs w:val="20"/>
                <w:lang w:val="en-GB"/>
              </w:rPr>
              <w:t xml:space="preserve">As per the college policy all the computers are replaced </w:t>
            </w:r>
            <w:r w:rsidR="00BE59BE">
              <w:rPr>
                <w:rFonts w:cs="Arial"/>
                <w:bCs/>
                <w:color w:val="000000" w:themeColor="text1"/>
                <w:sz w:val="20"/>
                <w:szCs w:val="20"/>
                <w:lang w:val="en-GB"/>
              </w:rPr>
              <w:t>every 4</w:t>
            </w:r>
            <w:r w:rsidRPr="00C77DA4">
              <w:rPr>
                <w:rFonts w:cs="Arial"/>
                <w:bCs/>
                <w:color w:val="000000" w:themeColor="text1"/>
                <w:sz w:val="20"/>
                <w:szCs w:val="20"/>
                <w:lang w:val="en-GB"/>
              </w:rPr>
              <w:t xml:space="preserve"> years and each year all the computers are updated with the latest versions of the applications. </w:t>
            </w:r>
          </w:p>
          <w:p w:rsidR="00C77DA4" w:rsidRPr="00C77DA4" w:rsidRDefault="00C77DA4" w:rsidP="0023047B">
            <w:pPr>
              <w:pStyle w:val="ListParagraph"/>
              <w:jc w:val="both"/>
              <w:rPr>
                <w:lang w:val="en-GB"/>
              </w:rPr>
            </w:pPr>
          </w:p>
          <w:p w:rsidR="00C77DA4" w:rsidRDefault="00C77DA4" w:rsidP="0023047B">
            <w:pPr>
              <w:jc w:val="both"/>
              <w:rPr>
                <w:b/>
                <w:lang w:val="en-GB"/>
              </w:rPr>
            </w:pPr>
            <w:r w:rsidRPr="00C77DA4">
              <w:rPr>
                <w:rFonts w:cs="Arial"/>
                <w:b/>
                <w:bCs/>
                <w:color w:val="000000" w:themeColor="text1"/>
                <w:sz w:val="20"/>
                <w:szCs w:val="20"/>
                <w:lang w:val="en-GB"/>
              </w:rPr>
              <w:t xml:space="preserve">ACTION: If students identify that there is a problem with particular computers they should inform the </w:t>
            </w:r>
            <w:r w:rsidR="00430A5C">
              <w:rPr>
                <w:rFonts w:cs="Arial"/>
                <w:b/>
                <w:bCs/>
                <w:color w:val="000000" w:themeColor="text1"/>
                <w:sz w:val="20"/>
                <w:szCs w:val="20"/>
                <w:lang w:val="en-GB"/>
              </w:rPr>
              <w:t>Library staff so problems can be resolved.</w:t>
            </w:r>
          </w:p>
          <w:p w:rsidR="00B455DA" w:rsidRDefault="00B455DA" w:rsidP="0023047B">
            <w:pPr>
              <w:jc w:val="both"/>
              <w:rPr>
                <w:b/>
                <w:lang w:val="en-GB"/>
              </w:rPr>
            </w:pPr>
          </w:p>
          <w:p w:rsidR="00B455DA" w:rsidRDefault="00B455DA" w:rsidP="0023047B">
            <w:pPr>
              <w:jc w:val="both"/>
              <w:rPr>
                <w:b/>
                <w:lang w:val="en-GB"/>
              </w:rPr>
            </w:pPr>
          </w:p>
          <w:p w:rsidR="00B455DA" w:rsidRPr="001F5526" w:rsidRDefault="00B455DA" w:rsidP="0023047B">
            <w:pPr>
              <w:pStyle w:val="ListParagraph"/>
              <w:numPr>
                <w:ilvl w:val="0"/>
                <w:numId w:val="11"/>
              </w:numPr>
              <w:jc w:val="both"/>
              <w:rPr>
                <w:rFonts w:cs="Arial"/>
                <w:bCs/>
                <w:color w:val="000000" w:themeColor="text1"/>
                <w:sz w:val="20"/>
                <w:szCs w:val="20"/>
                <w:lang w:val="en-GB"/>
              </w:rPr>
            </w:pPr>
            <w:r w:rsidRPr="001F5526">
              <w:rPr>
                <w:rFonts w:cs="Arial"/>
                <w:bCs/>
                <w:color w:val="000000" w:themeColor="text1"/>
                <w:sz w:val="20"/>
                <w:szCs w:val="20"/>
                <w:lang w:val="en-GB"/>
              </w:rPr>
              <w:t>The college has 24,000 physical books and 1</w:t>
            </w:r>
            <w:r w:rsidR="0083085F" w:rsidRPr="001F5526">
              <w:rPr>
                <w:rFonts w:cs="Arial"/>
                <w:bCs/>
                <w:color w:val="000000" w:themeColor="text1"/>
                <w:sz w:val="20"/>
                <w:szCs w:val="20"/>
                <w:lang w:val="en-GB"/>
              </w:rPr>
              <w:t>, 36,000</w:t>
            </w:r>
            <w:r w:rsidRPr="001F5526">
              <w:rPr>
                <w:rFonts w:cs="Arial"/>
                <w:bCs/>
                <w:color w:val="000000" w:themeColor="text1"/>
                <w:sz w:val="20"/>
                <w:szCs w:val="20"/>
                <w:lang w:val="en-GB"/>
              </w:rPr>
              <w:t xml:space="preserve"> e-books available on e-brary. Academic staff request for new books ever academic year and they are provided. </w:t>
            </w:r>
          </w:p>
          <w:p w:rsidR="00B455DA" w:rsidRPr="001F5526" w:rsidRDefault="00B455DA" w:rsidP="0023047B">
            <w:pPr>
              <w:pStyle w:val="ListParagraph"/>
              <w:numPr>
                <w:ilvl w:val="0"/>
                <w:numId w:val="11"/>
              </w:numPr>
              <w:jc w:val="both"/>
              <w:rPr>
                <w:rFonts w:cs="Arial"/>
                <w:bCs/>
                <w:color w:val="000000" w:themeColor="text1"/>
                <w:sz w:val="20"/>
                <w:szCs w:val="20"/>
                <w:lang w:val="en-GB"/>
              </w:rPr>
            </w:pPr>
            <w:r w:rsidRPr="001F5526">
              <w:rPr>
                <w:rFonts w:cs="Arial"/>
                <w:bCs/>
                <w:color w:val="000000" w:themeColor="text1"/>
                <w:sz w:val="20"/>
                <w:szCs w:val="20"/>
                <w:lang w:val="en-GB"/>
              </w:rPr>
              <w:t xml:space="preserve">New arrival books are available next to the printing station in the library. </w:t>
            </w:r>
          </w:p>
          <w:p w:rsidR="00D67D90" w:rsidRPr="001F5526" w:rsidRDefault="00D67D90" w:rsidP="0023047B">
            <w:pPr>
              <w:pStyle w:val="ListParagraph"/>
              <w:numPr>
                <w:ilvl w:val="0"/>
                <w:numId w:val="11"/>
              </w:numPr>
              <w:jc w:val="both"/>
              <w:rPr>
                <w:rFonts w:cs="Arial"/>
                <w:bCs/>
                <w:color w:val="000000" w:themeColor="text1"/>
                <w:sz w:val="20"/>
                <w:szCs w:val="20"/>
                <w:lang w:val="en-GB"/>
              </w:rPr>
            </w:pPr>
            <w:r w:rsidRPr="001F5526">
              <w:rPr>
                <w:rFonts w:cs="Arial"/>
                <w:bCs/>
                <w:color w:val="000000" w:themeColor="text1"/>
                <w:sz w:val="20"/>
                <w:szCs w:val="20"/>
                <w:lang w:val="en-GB"/>
              </w:rPr>
              <w:t>Students can access the UoB digital library with their UoB ID# as username and the date of birth as password.</w:t>
            </w:r>
          </w:p>
          <w:p w:rsidR="00D67D90" w:rsidRDefault="00D67D90" w:rsidP="0023047B">
            <w:pPr>
              <w:pStyle w:val="ListParagraph"/>
              <w:jc w:val="both"/>
              <w:rPr>
                <w:lang w:val="en-GB"/>
              </w:rPr>
            </w:pPr>
          </w:p>
          <w:p w:rsidR="00B455DA" w:rsidRDefault="00B455DA" w:rsidP="0023047B">
            <w:pPr>
              <w:jc w:val="both"/>
              <w:rPr>
                <w:lang w:val="en-GB"/>
              </w:rPr>
            </w:pPr>
            <w:r w:rsidRPr="00B455DA">
              <w:rPr>
                <w:rFonts w:cs="Arial"/>
                <w:b/>
                <w:bCs/>
                <w:color w:val="000000" w:themeColor="text1"/>
                <w:sz w:val="20"/>
                <w:szCs w:val="20"/>
                <w:lang w:val="en-GB"/>
              </w:rPr>
              <w:t xml:space="preserve">ACTION: If the student </w:t>
            </w:r>
            <w:r w:rsidR="00430A5C">
              <w:rPr>
                <w:rFonts w:cs="Arial"/>
                <w:b/>
                <w:bCs/>
                <w:color w:val="000000" w:themeColor="text1"/>
                <w:sz w:val="20"/>
                <w:szCs w:val="20"/>
                <w:lang w:val="en-GB"/>
              </w:rPr>
              <w:t>can't</w:t>
            </w:r>
            <w:r w:rsidRPr="00B455DA">
              <w:rPr>
                <w:rFonts w:cs="Arial"/>
                <w:b/>
                <w:bCs/>
                <w:color w:val="000000" w:themeColor="text1"/>
                <w:sz w:val="20"/>
                <w:szCs w:val="20"/>
                <w:lang w:val="en-GB"/>
              </w:rPr>
              <w:t xml:space="preserve"> find books that they are looking for they </w:t>
            </w:r>
            <w:r w:rsidR="00430A5C">
              <w:rPr>
                <w:rFonts w:cs="Arial"/>
                <w:b/>
                <w:bCs/>
                <w:color w:val="000000" w:themeColor="text1"/>
                <w:sz w:val="20"/>
                <w:szCs w:val="20"/>
                <w:lang w:val="en-GB"/>
              </w:rPr>
              <w:t xml:space="preserve">should </w:t>
            </w:r>
            <w:r w:rsidRPr="00B455DA">
              <w:rPr>
                <w:rFonts w:cs="Arial"/>
                <w:b/>
                <w:bCs/>
                <w:color w:val="000000" w:themeColor="text1"/>
                <w:sz w:val="20"/>
                <w:szCs w:val="20"/>
                <w:lang w:val="en-GB"/>
              </w:rPr>
              <w:t>inform the library staff</w:t>
            </w:r>
            <w:r w:rsidR="00430A5C">
              <w:rPr>
                <w:rFonts w:cs="Arial"/>
                <w:b/>
                <w:bCs/>
                <w:color w:val="000000" w:themeColor="text1"/>
                <w:sz w:val="20"/>
                <w:szCs w:val="20"/>
                <w:lang w:val="en-GB"/>
              </w:rPr>
              <w:t xml:space="preserve"> who will help them.</w:t>
            </w:r>
            <w:r w:rsidRPr="00B455DA">
              <w:rPr>
                <w:rFonts w:cs="Arial"/>
                <w:b/>
                <w:bCs/>
                <w:color w:val="000000" w:themeColor="text1"/>
                <w:sz w:val="20"/>
                <w:szCs w:val="20"/>
                <w:lang w:val="en-GB"/>
              </w:rPr>
              <w:t xml:space="preserve"> </w:t>
            </w:r>
          </w:p>
          <w:p w:rsidR="00D67D90" w:rsidRDefault="00D67D90" w:rsidP="0023047B">
            <w:pPr>
              <w:jc w:val="both"/>
              <w:rPr>
                <w:lang w:val="en-GB"/>
              </w:rPr>
            </w:pPr>
          </w:p>
          <w:p w:rsidR="00D67D90" w:rsidRDefault="00867215" w:rsidP="0023047B">
            <w:pPr>
              <w:pStyle w:val="ListParagraph"/>
              <w:numPr>
                <w:ilvl w:val="0"/>
                <w:numId w:val="13"/>
              </w:numPr>
              <w:jc w:val="both"/>
              <w:rPr>
                <w:rFonts w:cs="Arial"/>
                <w:bCs/>
                <w:color w:val="000000" w:themeColor="text1"/>
                <w:sz w:val="20"/>
                <w:szCs w:val="20"/>
                <w:lang w:val="en-GB"/>
              </w:rPr>
            </w:pPr>
            <w:r w:rsidRPr="0023047B">
              <w:rPr>
                <w:rFonts w:cs="Arial"/>
                <w:bCs/>
                <w:color w:val="000000" w:themeColor="text1"/>
                <w:sz w:val="20"/>
                <w:szCs w:val="20"/>
                <w:lang w:val="en-GB"/>
              </w:rPr>
              <w:t>Students were</w:t>
            </w:r>
            <w:r w:rsidR="00D67D90" w:rsidRPr="0023047B">
              <w:rPr>
                <w:rFonts w:cs="Arial"/>
                <w:bCs/>
                <w:color w:val="000000" w:themeColor="text1"/>
                <w:sz w:val="20"/>
                <w:szCs w:val="20"/>
                <w:lang w:val="en-GB"/>
              </w:rPr>
              <w:t xml:space="preserve"> informed that there are altogether 7 </w:t>
            </w:r>
            <w:r w:rsidRPr="0023047B">
              <w:rPr>
                <w:rFonts w:cs="Arial"/>
                <w:bCs/>
                <w:color w:val="000000" w:themeColor="text1"/>
                <w:sz w:val="20"/>
                <w:szCs w:val="20"/>
                <w:lang w:val="en-GB"/>
              </w:rPr>
              <w:t xml:space="preserve">MYQ printers across the college which the students can make use of. </w:t>
            </w:r>
          </w:p>
          <w:p w:rsidR="00022D27" w:rsidRPr="0023047B" w:rsidRDefault="00022D27" w:rsidP="00022D27">
            <w:pPr>
              <w:pStyle w:val="ListParagraph"/>
              <w:jc w:val="both"/>
              <w:rPr>
                <w:rFonts w:cs="Arial"/>
                <w:bCs/>
                <w:color w:val="000000" w:themeColor="text1"/>
                <w:sz w:val="20"/>
                <w:szCs w:val="20"/>
                <w:lang w:val="en-GB"/>
              </w:rPr>
            </w:pPr>
          </w:p>
          <w:p w:rsidR="00867215" w:rsidRPr="00D67D90" w:rsidRDefault="00430A5C" w:rsidP="00430A5C">
            <w:pPr>
              <w:pStyle w:val="ListParagraph"/>
              <w:numPr>
                <w:ilvl w:val="0"/>
                <w:numId w:val="13"/>
              </w:numPr>
              <w:jc w:val="both"/>
              <w:rPr>
                <w:lang w:val="en-GB"/>
              </w:rPr>
            </w:pPr>
            <w:r>
              <w:rPr>
                <w:rFonts w:cs="Arial"/>
                <w:bCs/>
                <w:color w:val="000000" w:themeColor="text1"/>
                <w:sz w:val="20"/>
                <w:szCs w:val="20"/>
                <w:lang w:val="en-GB"/>
              </w:rPr>
              <w:t>If</w:t>
            </w:r>
            <w:r w:rsidR="00867215" w:rsidRPr="0023047B">
              <w:rPr>
                <w:rFonts w:cs="Arial"/>
                <w:bCs/>
                <w:color w:val="000000" w:themeColor="text1"/>
                <w:sz w:val="20"/>
                <w:szCs w:val="20"/>
                <w:lang w:val="en-GB"/>
              </w:rPr>
              <w:t xml:space="preserve"> students</w:t>
            </w:r>
            <w:r>
              <w:rPr>
                <w:rFonts w:cs="Arial"/>
                <w:bCs/>
                <w:color w:val="000000" w:themeColor="text1"/>
                <w:sz w:val="20"/>
                <w:szCs w:val="20"/>
                <w:lang w:val="en-GB"/>
              </w:rPr>
              <w:t xml:space="preserve"> can't</w:t>
            </w:r>
            <w:r w:rsidR="00867215" w:rsidRPr="0023047B">
              <w:rPr>
                <w:rFonts w:cs="Arial"/>
                <w:bCs/>
                <w:color w:val="000000" w:themeColor="text1"/>
                <w:sz w:val="20"/>
                <w:szCs w:val="20"/>
                <w:lang w:val="en-GB"/>
              </w:rPr>
              <w:t xml:space="preserve"> find that any of the printers are not working they should </w:t>
            </w:r>
            <w:r>
              <w:rPr>
                <w:rFonts w:cs="Arial"/>
                <w:bCs/>
                <w:color w:val="000000" w:themeColor="text1"/>
                <w:sz w:val="20"/>
                <w:szCs w:val="20"/>
                <w:lang w:val="en-GB"/>
              </w:rPr>
              <w:t xml:space="preserve">inform </w:t>
            </w:r>
            <w:r w:rsidR="00867215" w:rsidRPr="0023047B">
              <w:rPr>
                <w:rFonts w:cs="Arial"/>
                <w:bCs/>
                <w:color w:val="000000" w:themeColor="text1"/>
                <w:sz w:val="20"/>
                <w:szCs w:val="20"/>
                <w:lang w:val="en-GB"/>
              </w:rPr>
              <w:t>the library staff.</w:t>
            </w:r>
          </w:p>
        </w:tc>
      </w:tr>
      <w:tr w:rsidR="005A613D" w:rsidRPr="00E85BD1" w:rsidTr="0071414A">
        <w:trPr>
          <w:trHeight w:val="800"/>
        </w:trPr>
        <w:tc>
          <w:tcPr>
            <w:tcW w:w="810" w:type="dxa"/>
          </w:tcPr>
          <w:p w:rsidR="00AA2EC2" w:rsidRDefault="005A613D" w:rsidP="00AA2EC2">
            <w:pPr>
              <w:widowControl w:val="0"/>
              <w:autoSpaceDE w:val="0"/>
              <w:autoSpaceDN w:val="0"/>
              <w:adjustRightInd w:val="0"/>
              <w:spacing w:line="360" w:lineRule="auto"/>
              <w:contextualSpacing/>
              <w:rPr>
                <w:rFonts w:cs="Arial"/>
                <w:bCs/>
                <w:color w:val="000000" w:themeColor="text1"/>
                <w:sz w:val="20"/>
                <w:szCs w:val="20"/>
                <w:lang w:val="en-GB"/>
              </w:rPr>
            </w:pPr>
            <w:r w:rsidRPr="00AA2EC2">
              <w:rPr>
                <w:rFonts w:cs="Arial"/>
                <w:bCs/>
                <w:color w:val="000000" w:themeColor="text1"/>
                <w:sz w:val="20"/>
                <w:szCs w:val="20"/>
                <w:lang w:val="en-GB"/>
              </w:rPr>
              <w:lastRenderedPageBreak/>
              <w:t>1.2</w:t>
            </w:r>
          </w:p>
          <w:p w:rsidR="005A613D" w:rsidRPr="00E85BD1" w:rsidRDefault="005A613D" w:rsidP="0071414A">
            <w:pPr>
              <w:widowControl w:val="0"/>
              <w:autoSpaceDE w:val="0"/>
              <w:autoSpaceDN w:val="0"/>
              <w:adjustRightInd w:val="0"/>
              <w:spacing w:line="360" w:lineRule="auto"/>
              <w:contextualSpacing/>
              <w:rPr>
                <w:rFonts w:cs="Arial"/>
                <w:bCs/>
                <w:color w:val="000000" w:themeColor="text1"/>
                <w:sz w:val="20"/>
                <w:szCs w:val="20"/>
                <w:lang w:val="en-GB"/>
              </w:rPr>
            </w:pPr>
          </w:p>
        </w:tc>
        <w:tc>
          <w:tcPr>
            <w:tcW w:w="1260" w:type="dxa"/>
          </w:tcPr>
          <w:p w:rsidR="00AA2EC2" w:rsidRDefault="00AA2EC2" w:rsidP="00265875">
            <w:pPr>
              <w:spacing w:line="276" w:lineRule="auto"/>
              <w:jc w:val="both"/>
              <w:rPr>
                <w:rFonts w:cs="Verdana"/>
                <w:sz w:val="20"/>
                <w:szCs w:val="20"/>
                <w:lang w:val="en-GB"/>
              </w:rPr>
            </w:pPr>
            <w:r>
              <w:rPr>
                <w:rFonts w:cs="Verdana"/>
                <w:sz w:val="20"/>
                <w:szCs w:val="20"/>
                <w:lang w:val="en-GB"/>
              </w:rPr>
              <w:t>B1D</w:t>
            </w:r>
          </w:p>
          <w:p w:rsidR="00AA2EC2" w:rsidRDefault="00AA2EC2" w:rsidP="00265875">
            <w:pPr>
              <w:spacing w:line="276" w:lineRule="auto"/>
              <w:jc w:val="both"/>
              <w:rPr>
                <w:rFonts w:cs="Verdana"/>
                <w:sz w:val="20"/>
                <w:szCs w:val="20"/>
                <w:lang w:val="en-GB"/>
              </w:rPr>
            </w:pPr>
          </w:p>
          <w:p w:rsidR="00AA2EC2" w:rsidRDefault="00AA2EC2"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AA2EC2" w:rsidRDefault="00AA2EC2" w:rsidP="00265875">
            <w:pPr>
              <w:spacing w:line="276" w:lineRule="auto"/>
              <w:jc w:val="both"/>
              <w:rPr>
                <w:rFonts w:cs="Verdana"/>
                <w:sz w:val="20"/>
                <w:szCs w:val="20"/>
                <w:lang w:val="en-GB"/>
              </w:rPr>
            </w:pPr>
          </w:p>
          <w:p w:rsidR="00022D27" w:rsidRDefault="00022D27" w:rsidP="00265875">
            <w:pPr>
              <w:spacing w:line="276" w:lineRule="auto"/>
              <w:jc w:val="both"/>
              <w:rPr>
                <w:rFonts w:cs="Verdana"/>
                <w:sz w:val="20"/>
                <w:szCs w:val="20"/>
                <w:lang w:val="en-GB"/>
              </w:rPr>
            </w:pPr>
          </w:p>
          <w:p w:rsidR="00A15FCB" w:rsidRDefault="00A15FCB" w:rsidP="00265875">
            <w:pPr>
              <w:spacing w:line="276" w:lineRule="auto"/>
              <w:jc w:val="both"/>
              <w:rPr>
                <w:rFonts w:cs="Verdana"/>
                <w:sz w:val="20"/>
                <w:szCs w:val="20"/>
                <w:lang w:val="en-GB"/>
              </w:rPr>
            </w:pPr>
          </w:p>
          <w:p w:rsidR="00430A5C" w:rsidRDefault="00430A5C" w:rsidP="00265875">
            <w:pPr>
              <w:spacing w:line="276" w:lineRule="auto"/>
              <w:jc w:val="both"/>
              <w:rPr>
                <w:rFonts w:cs="Verdana"/>
                <w:sz w:val="20"/>
                <w:szCs w:val="20"/>
                <w:lang w:val="en-GB"/>
              </w:rPr>
            </w:pPr>
          </w:p>
          <w:p w:rsidR="005A613D" w:rsidRPr="00E85BD1" w:rsidRDefault="00AA2EC2" w:rsidP="00265875">
            <w:pPr>
              <w:spacing w:line="276" w:lineRule="auto"/>
              <w:jc w:val="both"/>
              <w:rPr>
                <w:rFonts w:cs="Arial"/>
                <w:bCs/>
                <w:color w:val="000000" w:themeColor="text1"/>
                <w:sz w:val="20"/>
                <w:szCs w:val="20"/>
                <w:lang w:val="en-GB"/>
              </w:rPr>
            </w:pPr>
            <w:r w:rsidRPr="00AA2EC2">
              <w:rPr>
                <w:rFonts w:cs="Verdana"/>
                <w:sz w:val="20"/>
                <w:szCs w:val="20"/>
                <w:lang w:val="en-GB"/>
              </w:rPr>
              <w:t>PB3B</w:t>
            </w:r>
          </w:p>
        </w:tc>
        <w:tc>
          <w:tcPr>
            <w:tcW w:w="2790" w:type="dxa"/>
          </w:tcPr>
          <w:p w:rsidR="0071414A" w:rsidRPr="00AA2EC2" w:rsidRDefault="0071414A" w:rsidP="0071414A">
            <w:pPr>
              <w:widowControl w:val="0"/>
              <w:autoSpaceDE w:val="0"/>
              <w:autoSpaceDN w:val="0"/>
              <w:adjustRightInd w:val="0"/>
              <w:spacing w:line="360" w:lineRule="auto"/>
              <w:contextualSpacing/>
              <w:rPr>
                <w:rFonts w:cs="Verdana"/>
                <w:b/>
                <w:sz w:val="20"/>
                <w:szCs w:val="20"/>
                <w:lang w:val="en-GB"/>
              </w:rPr>
            </w:pPr>
            <w:r w:rsidRPr="00AA2EC2">
              <w:rPr>
                <w:rFonts w:cs="Verdana"/>
                <w:b/>
                <w:sz w:val="20"/>
                <w:szCs w:val="20"/>
                <w:lang w:val="en-GB"/>
              </w:rPr>
              <w:lastRenderedPageBreak/>
              <w:t>STUDENT SERVICES</w:t>
            </w:r>
            <w:r>
              <w:rPr>
                <w:rFonts w:cs="Verdana"/>
                <w:b/>
                <w:sz w:val="20"/>
                <w:szCs w:val="20"/>
                <w:lang w:val="en-GB"/>
              </w:rPr>
              <w:t>:</w:t>
            </w:r>
          </w:p>
          <w:p w:rsidR="00AA2EC2" w:rsidRDefault="00AA2EC2" w:rsidP="00AA2EC2">
            <w:pPr>
              <w:spacing w:line="360" w:lineRule="auto"/>
              <w:rPr>
                <w:rFonts w:cs="Verdana"/>
                <w:sz w:val="20"/>
                <w:szCs w:val="20"/>
                <w:lang w:val="en-GB"/>
              </w:rPr>
            </w:pPr>
            <w:r w:rsidRPr="00AA2EC2">
              <w:rPr>
                <w:rFonts w:cs="Verdana"/>
                <w:sz w:val="20"/>
                <w:szCs w:val="20"/>
                <w:lang w:val="en-GB"/>
              </w:rPr>
              <w:t>Not enough activities at college</w:t>
            </w:r>
          </w:p>
          <w:p w:rsidR="00AA2EC2" w:rsidRDefault="00AA2EC2"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022D27" w:rsidRDefault="00022D27" w:rsidP="00AA2EC2">
            <w:pPr>
              <w:spacing w:line="360" w:lineRule="auto"/>
              <w:rPr>
                <w:rFonts w:cs="Verdana"/>
                <w:sz w:val="20"/>
                <w:szCs w:val="20"/>
                <w:lang w:val="en-GB"/>
              </w:rPr>
            </w:pPr>
          </w:p>
          <w:p w:rsidR="00A15FCB" w:rsidRDefault="00A15FCB" w:rsidP="00AA2EC2">
            <w:pPr>
              <w:spacing w:line="360" w:lineRule="auto"/>
              <w:rPr>
                <w:rFonts w:cs="Verdana"/>
                <w:sz w:val="20"/>
                <w:szCs w:val="20"/>
                <w:lang w:val="en-GB"/>
              </w:rPr>
            </w:pPr>
          </w:p>
          <w:p w:rsidR="005A613D" w:rsidRPr="00005983" w:rsidRDefault="00AA2EC2" w:rsidP="00005983">
            <w:pPr>
              <w:spacing w:line="360" w:lineRule="auto"/>
              <w:rPr>
                <w:rFonts w:cs="Verdana"/>
                <w:sz w:val="20"/>
                <w:szCs w:val="20"/>
                <w:lang w:val="en-GB"/>
              </w:rPr>
            </w:pPr>
            <w:r w:rsidRPr="00AA2EC2">
              <w:rPr>
                <w:rFonts w:cs="Verdana"/>
                <w:sz w:val="20"/>
                <w:szCs w:val="20"/>
                <w:lang w:val="en-GB"/>
              </w:rPr>
              <w:lastRenderedPageBreak/>
              <w:t>Outdo</w:t>
            </w:r>
            <w:r w:rsidR="00430A5C">
              <w:rPr>
                <w:rFonts w:cs="Verdana"/>
                <w:sz w:val="20"/>
                <w:szCs w:val="20"/>
                <w:lang w:val="en-GB"/>
              </w:rPr>
              <w:t>or leader</w:t>
            </w:r>
            <w:r>
              <w:rPr>
                <w:rFonts w:cs="Verdana"/>
                <w:sz w:val="20"/>
                <w:szCs w:val="20"/>
                <w:lang w:val="en-GB"/>
              </w:rPr>
              <w:t>ship activity for CRs</w:t>
            </w:r>
          </w:p>
        </w:tc>
        <w:tc>
          <w:tcPr>
            <w:tcW w:w="5670" w:type="dxa"/>
            <w:gridSpan w:val="2"/>
          </w:tcPr>
          <w:p w:rsidR="005A613D" w:rsidRDefault="0023047B" w:rsidP="0023047B">
            <w:pPr>
              <w:pStyle w:val="ListParagraph"/>
              <w:numPr>
                <w:ilvl w:val="0"/>
                <w:numId w:val="15"/>
              </w:numPr>
              <w:spacing w:line="276" w:lineRule="auto"/>
              <w:jc w:val="both"/>
              <w:rPr>
                <w:rFonts w:cs="Arial"/>
                <w:bCs/>
                <w:color w:val="000000" w:themeColor="text1"/>
                <w:sz w:val="20"/>
                <w:szCs w:val="20"/>
                <w:lang w:val="en-GB"/>
              </w:rPr>
            </w:pPr>
            <w:r>
              <w:rPr>
                <w:rFonts w:cs="Arial"/>
                <w:bCs/>
                <w:color w:val="000000" w:themeColor="text1"/>
                <w:sz w:val="20"/>
                <w:szCs w:val="20"/>
                <w:lang w:val="en-GB"/>
              </w:rPr>
              <w:lastRenderedPageBreak/>
              <w:t xml:space="preserve">It was </w:t>
            </w:r>
            <w:r w:rsidR="00430A5C">
              <w:rPr>
                <w:rFonts w:cs="Arial"/>
                <w:bCs/>
                <w:color w:val="000000" w:themeColor="text1"/>
                <w:sz w:val="20"/>
                <w:szCs w:val="20"/>
                <w:lang w:val="en-GB"/>
              </w:rPr>
              <w:t xml:space="preserve">reported </w:t>
            </w:r>
            <w:r>
              <w:rPr>
                <w:rFonts w:cs="Arial"/>
                <w:bCs/>
                <w:color w:val="000000" w:themeColor="text1"/>
                <w:sz w:val="20"/>
                <w:szCs w:val="20"/>
                <w:lang w:val="en-GB"/>
              </w:rPr>
              <w:t>that this has been on the agenda every semester, but whenever the college organises any activities for the students there are hardly any students who get involved.</w:t>
            </w:r>
          </w:p>
          <w:p w:rsidR="0023047B" w:rsidRDefault="0023047B" w:rsidP="0023047B">
            <w:pPr>
              <w:pStyle w:val="ListParagraph"/>
              <w:numPr>
                <w:ilvl w:val="0"/>
                <w:numId w:val="15"/>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Majan </w:t>
            </w:r>
            <w:r w:rsidR="00CA3EB9">
              <w:rPr>
                <w:rFonts w:cs="Arial"/>
                <w:bCs/>
                <w:color w:val="000000" w:themeColor="text1"/>
                <w:sz w:val="20"/>
                <w:szCs w:val="20"/>
                <w:lang w:val="en-GB"/>
              </w:rPr>
              <w:t>student’s</w:t>
            </w:r>
            <w:r>
              <w:rPr>
                <w:rFonts w:cs="Arial"/>
                <w:bCs/>
                <w:color w:val="000000" w:themeColor="text1"/>
                <w:sz w:val="20"/>
                <w:szCs w:val="20"/>
                <w:lang w:val="en-GB"/>
              </w:rPr>
              <w:t xml:space="preserve"> council takes </w:t>
            </w:r>
            <w:r w:rsidR="00CA3EB9">
              <w:rPr>
                <w:rFonts w:cs="Arial"/>
                <w:bCs/>
                <w:color w:val="000000" w:themeColor="text1"/>
                <w:sz w:val="20"/>
                <w:szCs w:val="20"/>
                <w:lang w:val="en-GB"/>
              </w:rPr>
              <w:t>initiative</w:t>
            </w:r>
            <w:r>
              <w:rPr>
                <w:rFonts w:cs="Arial"/>
                <w:bCs/>
                <w:color w:val="000000" w:themeColor="text1"/>
                <w:sz w:val="20"/>
                <w:szCs w:val="20"/>
                <w:lang w:val="en-GB"/>
              </w:rPr>
              <w:t xml:space="preserve"> and conduct</w:t>
            </w:r>
            <w:r w:rsidR="000926D7">
              <w:rPr>
                <w:rFonts w:cs="Arial"/>
                <w:bCs/>
                <w:color w:val="000000" w:themeColor="text1"/>
                <w:sz w:val="20"/>
                <w:szCs w:val="20"/>
                <w:lang w:val="en-GB"/>
              </w:rPr>
              <w:t>s</w:t>
            </w:r>
            <w:r w:rsidR="00430A5C">
              <w:rPr>
                <w:rFonts w:cs="Arial"/>
                <w:bCs/>
                <w:color w:val="000000" w:themeColor="text1"/>
                <w:sz w:val="20"/>
                <w:szCs w:val="20"/>
                <w:lang w:val="en-GB"/>
              </w:rPr>
              <w:t xml:space="preserve"> </w:t>
            </w:r>
            <w:r w:rsidR="000926D7">
              <w:rPr>
                <w:rFonts w:cs="Arial"/>
                <w:bCs/>
                <w:color w:val="000000" w:themeColor="text1"/>
                <w:sz w:val="20"/>
                <w:szCs w:val="20"/>
                <w:lang w:val="en-GB"/>
              </w:rPr>
              <w:t>activities but there is no</w:t>
            </w:r>
            <w:r w:rsidR="00430A5C">
              <w:rPr>
                <w:rFonts w:cs="Arial"/>
                <w:bCs/>
                <w:color w:val="000000" w:themeColor="text1"/>
                <w:sz w:val="20"/>
                <w:szCs w:val="20"/>
                <w:lang w:val="en-GB"/>
              </w:rPr>
              <w:t>t</w:t>
            </w:r>
            <w:r w:rsidR="000926D7">
              <w:rPr>
                <w:rFonts w:cs="Arial"/>
                <w:bCs/>
                <w:color w:val="000000" w:themeColor="text1"/>
                <w:sz w:val="20"/>
                <w:szCs w:val="20"/>
                <w:lang w:val="en-GB"/>
              </w:rPr>
              <w:t xml:space="preserve"> much participation from the students. </w:t>
            </w:r>
          </w:p>
          <w:p w:rsidR="00022D27" w:rsidRDefault="00022D27" w:rsidP="00022D27">
            <w:pPr>
              <w:pStyle w:val="ListParagraph"/>
              <w:spacing w:line="276" w:lineRule="auto"/>
              <w:jc w:val="both"/>
              <w:rPr>
                <w:rFonts w:cs="Arial"/>
                <w:bCs/>
                <w:color w:val="000000" w:themeColor="text1"/>
                <w:sz w:val="20"/>
                <w:szCs w:val="20"/>
                <w:lang w:val="en-GB"/>
              </w:rPr>
            </w:pPr>
          </w:p>
          <w:p w:rsidR="000926D7" w:rsidRDefault="000926D7" w:rsidP="000926D7">
            <w:pPr>
              <w:spacing w:line="276" w:lineRule="auto"/>
              <w:jc w:val="both"/>
              <w:rPr>
                <w:rFonts w:cs="Arial"/>
                <w:b/>
                <w:bCs/>
                <w:color w:val="000000" w:themeColor="text1"/>
                <w:sz w:val="20"/>
                <w:szCs w:val="20"/>
                <w:lang w:val="en-GB"/>
              </w:rPr>
            </w:pPr>
            <w:r>
              <w:rPr>
                <w:rFonts w:cs="Arial"/>
                <w:b/>
                <w:bCs/>
                <w:color w:val="000000" w:themeColor="text1"/>
                <w:sz w:val="20"/>
                <w:szCs w:val="20"/>
                <w:lang w:val="en-GB"/>
              </w:rPr>
              <w:t>ACT</w:t>
            </w:r>
            <w:r w:rsidRPr="000926D7">
              <w:rPr>
                <w:rFonts w:cs="Arial"/>
                <w:b/>
                <w:bCs/>
                <w:color w:val="000000" w:themeColor="text1"/>
                <w:sz w:val="20"/>
                <w:szCs w:val="20"/>
                <w:lang w:val="en-GB"/>
              </w:rPr>
              <w:t>ION: The student</w:t>
            </w:r>
            <w:r w:rsidR="00FD3AD2">
              <w:rPr>
                <w:rFonts w:cs="Arial"/>
                <w:b/>
                <w:bCs/>
                <w:color w:val="000000" w:themeColor="text1"/>
                <w:sz w:val="20"/>
                <w:szCs w:val="20"/>
                <w:lang w:val="en-GB"/>
              </w:rPr>
              <w:t xml:space="preserve"> reps were encouraged</w:t>
            </w:r>
            <w:r w:rsidRPr="000926D7">
              <w:rPr>
                <w:rFonts w:cs="Arial"/>
                <w:b/>
                <w:bCs/>
                <w:color w:val="000000" w:themeColor="text1"/>
                <w:sz w:val="20"/>
                <w:szCs w:val="20"/>
                <w:lang w:val="en-GB"/>
              </w:rPr>
              <w:t xml:space="preserve"> to be a part of the plan for next semester</w:t>
            </w:r>
            <w:r w:rsidR="00430A5C">
              <w:rPr>
                <w:rFonts w:cs="Arial"/>
                <w:b/>
                <w:bCs/>
                <w:color w:val="000000" w:themeColor="text1"/>
                <w:sz w:val="20"/>
                <w:szCs w:val="20"/>
                <w:lang w:val="en-GB"/>
              </w:rPr>
              <w:t xml:space="preserve"> </w:t>
            </w:r>
            <w:r w:rsidR="0079304C">
              <w:rPr>
                <w:rFonts w:cs="Arial"/>
                <w:b/>
                <w:bCs/>
                <w:color w:val="000000" w:themeColor="text1"/>
                <w:sz w:val="20"/>
                <w:szCs w:val="20"/>
                <w:lang w:val="en-GB"/>
              </w:rPr>
              <w:t xml:space="preserve">and </w:t>
            </w:r>
            <w:r>
              <w:rPr>
                <w:rFonts w:cs="Arial"/>
                <w:b/>
                <w:bCs/>
                <w:color w:val="000000" w:themeColor="text1"/>
                <w:sz w:val="20"/>
                <w:szCs w:val="20"/>
                <w:lang w:val="en-GB"/>
              </w:rPr>
              <w:t>give th</w:t>
            </w:r>
            <w:r w:rsidR="00263CE6">
              <w:rPr>
                <w:rFonts w:cs="Arial"/>
                <w:b/>
                <w:bCs/>
                <w:color w:val="000000" w:themeColor="text1"/>
                <w:sz w:val="20"/>
                <w:szCs w:val="20"/>
                <w:lang w:val="en-GB"/>
              </w:rPr>
              <w:t>eir suggestions after discussion</w:t>
            </w:r>
            <w:r>
              <w:rPr>
                <w:rFonts w:cs="Arial"/>
                <w:b/>
                <w:bCs/>
                <w:color w:val="000000" w:themeColor="text1"/>
                <w:sz w:val="20"/>
                <w:szCs w:val="20"/>
                <w:lang w:val="en-GB"/>
              </w:rPr>
              <w:t xml:space="preserve"> with their class groups. </w:t>
            </w:r>
          </w:p>
          <w:p w:rsidR="00A15FCB" w:rsidRDefault="00A15FCB" w:rsidP="000926D7">
            <w:pPr>
              <w:spacing w:line="276" w:lineRule="auto"/>
              <w:jc w:val="both"/>
              <w:rPr>
                <w:rFonts w:cs="Arial"/>
                <w:b/>
                <w:bCs/>
                <w:color w:val="000000" w:themeColor="text1"/>
                <w:sz w:val="20"/>
                <w:szCs w:val="20"/>
                <w:lang w:val="en-GB"/>
              </w:rPr>
            </w:pPr>
          </w:p>
          <w:p w:rsidR="00430A5C" w:rsidRDefault="00430A5C" w:rsidP="00022D27">
            <w:pPr>
              <w:pStyle w:val="ListParagraph"/>
              <w:numPr>
                <w:ilvl w:val="0"/>
                <w:numId w:val="16"/>
              </w:numPr>
              <w:spacing w:line="276" w:lineRule="auto"/>
              <w:jc w:val="both"/>
              <w:rPr>
                <w:rFonts w:cs="Arial"/>
                <w:bCs/>
                <w:color w:val="000000" w:themeColor="text1"/>
                <w:sz w:val="20"/>
                <w:szCs w:val="20"/>
                <w:lang w:val="en-GB"/>
              </w:rPr>
            </w:pPr>
          </w:p>
          <w:p w:rsidR="00430A5C" w:rsidRPr="00430A5C" w:rsidRDefault="00FD3AD2" w:rsidP="00430A5C">
            <w:pPr>
              <w:pStyle w:val="ListParagraph"/>
              <w:numPr>
                <w:ilvl w:val="0"/>
                <w:numId w:val="16"/>
              </w:numPr>
              <w:spacing w:line="276" w:lineRule="auto"/>
              <w:jc w:val="both"/>
              <w:rPr>
                <w:rFonts w:cs="Arial"/>
                <w:bCs/>
                <w:color w:val="000000" w:themeColor="text1"/>
                <w:sz w:val="20"/>
                <w:szCs w:val="20"/>
                <w:lang w:val="en-GB"/>
              </w:rPr>
            </w:pPr>
            <w:r w:rsidRPr="00FD3AD2">
              <w:rPr>
                <w:rFonts w:cs="Arial"/>
                <w:bCs/>
                <w:color w:val="000000" w:themeColor="text1"/>
                <w:sz w:val="20"/>
                <w:szCs w:val="20"/>
                <w:lang w:val="en-GB"/>
              </w:rPr>
              <w:t xml:space="preserve">This idea was much appreciated. The class representatives interested were asked to coordinate with the head of student services.  </w:t>
            </w:r>
            <w:r w:rsidR="00430A5C" w:rsidRPr="00430A5C">
              <w:rPr>
                <w:rFonts w:cs="Arial"/>
                <w:b/>
                <w:bCs/>
                <w:color w:val="000000" w:themeColor="text1"/>
                <w:sz w:val="20"/>
                <w:szCs w:val="20"/>
                <w:lang w:val="en-GB"/>
              </w:rPr>
              <w:t xml:space="preserve">ACTION: Dr Orlando to prepare </w:t>
            </w:r>
            <w:r w:rsidR="00430A5C">
              <w:rPr>
                <w:rFonts w:cs="Arial"/>
                <w:b/>
                <w:bCs/>
                <w:color w:val="000000" w:themeColor="text1"/>
                <w:sz w:val="20"/>
                <w:szCs w:val="20"/>
                <w:lang w:val="en-GB"/>
              </w:rPr>
              <w:t xml:space="preserve">for </w:t>
            </w:r>
            <w:r w:rsidR="00430A5C" w:rsidRPr="00430A5C">
              <w:rPr>
                <w:rFonts w:cs="Arial"/>
                <w:b/>
                <w:bCs/>
                <w:color w:val="000000" w:themeColor="text1"/>
                <w:sz w:val="20"/>
                <w:szCs w:val="20"/>
                <w:lang w:val="en-GB"/>
              </w:rPr>
              <w:t>such activities</w:t>
            </w:r>
          </w:p>
        </w:tc>
      </w:tr>
      <w:tr w:rsidR="005A613D" w:rsidRPr="00E85BD1" w:rsidTr="0071414A">
        <w:tc>
          <w:tcPr>
            <w:tcW w:w="810" w:type="dxa"/>
          </w:tcPr>
          <w:p w:rsidR="0020598C" w:rsidRDefault="005A613D" w:rsidP="0020598C">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1.3</w:t>
            </w:r>
          </w:p>
          <w:p w:rsidR="0020598C" w:rsidRPr="0020598C" w:rsidRDefault="0020598C" w:rsidP="0020598C">
            <w:pPr>
              <w:spacing w:line="276" w:lineRule="auto"/>
              <w:jc w:val="both"/>
              <w:rPr>
                <w:rFonts w:cs="Arial"/>
                <w:b/>
                <w:bCs/>
                <w:color w:val="000000" w:themeColor="text1"/>
                <w:sz w:val="20"/>
                <w:szCs w:val="20"/>
                <w:highlight w:val="yellow"/>
                <w:lang w:val="en-GB"/>
              </w:rPr>
            </w:pPr>
          </w:p>
        </w:tc>
        <w:tc>
          <w:tcPr>
            <w:tcW w:w="1260" w:type="dxa"/>
          </w:tcPr>
          <w:p w:rsidR="003A2B14" w:rsidRDefault="003A2B14" w:rsidP="00265875">
            <w:pPr>
              <w:spacing w:line="276" w:lineRule="auto"/>
              <w:jc w:val="both"/>
              <w:rPr>
                <w:rFonts w:cs="Verdana"/>
                <w:sz w:val="20"/>
                <w:szCs w:val="20"/>
                <w:lang w:val="en-GB"/>
              </w:rPr>
            </w:pPr>
            <w:r>
              <w:rPr>
                <w:rFonts w:cs="Verdana"/>
                <w:sz w:val="20"/>
                <w:szCs w:val="20"/>
                <w:lang w:val="en-GB"/>
              </w:rPr>
              <w:t>B3C</w:t>
            </w:r>
            <w:r w:rsidR="00417DD7">
              <w:rPr>
                <w:rFonts w:cs="Verdana"/>
                <w:sz w:val="20"/>
                <w:szCs w:val="20"/>
                <w:lang w:val="en-GB"/>
              </w:rPr>
              <w:t xml:space="preserve">, </w:t>
            </w:r>
          </w:p>
          <w:p w:rsidR="005A613D" w:rsidRPr="00E85BD1" w:rsidRDefault="003A2B14" w:rsidP="00417DD7">
            <w:pPr>
              <w:spacing w:line="276" w:lineRule="auto"/>
              <w:jc w:val="both"/>
              <w:rPr>
                <w:rFonts w:cs="Arial"/>
                <w:bCs/>
                <w:color w:val="000000" w:themeColor="text1"/>
                <w:sz w:val="20"/>
                <w:szCs w:val="20"/>
                <w:highlight w:val="yellow"/>
                <w:lang w:val="en-GB"/>
              </w:rPr>
            </w:pPr>
            <w:r w:rsidRPr="007331BF">
              <w:rPr>
                <w:rFonts w:cs="Verdana"/>
                <w:sz w:val="20"/>
                <w:szCs w:val="20"/>
                <w:lang w:val="en-GB"/>
              </w:rPr>
              <w:t>B3C</w:t>
            </w:r>
            <w:r w:rsidR="00417DD7">
              <w:rPr>
                <w:rFonts w:cs="Verdana"/>
                <w:sz w:val="20"/>
                <w:szCs w:val="20"/>
                <w:lang w:val="en-GB"/>
              </w:rPr>
              <w:t xml:space="preserve">, </w:t>
            </w:r>
            <w:r w:rsidR="00081247">
              <w:rPr>
                <w:rFonts w:cs="Verdana"/>
                <w:sz w:val="20"/>
                <w:szCs w:val="20"/>
                <w:lang w:val="en-GB"/>
              </w:rPr>
              <w:t>B1</w:t>
            </w:r>
            <w:r w:rsidR="00081247" w:rsidRPr="007331BF">
              <w:rPr>
                <w:rFonts w:cs="Verdana"/>
                <w:sz w:val="20"/>
                <w:szCs w:val="20"/>
                <w:lang w:val="en-GB"/>
              </w:rPr>
              <w:t>C</w:t>
            </w:r>
            <w:r w:rsidR="00A15FCB">
              <w:rPr>
                <w:rFonts w:cs="Verdana"/>
                <w:sz w:val="20"/>
                <w:szCs w:val="20"/>
                <w:lang w:val="en-GB"/>
              </w:rPr>
              <w:t>,A5,6 ,</w:t>
            </w:r>
            <w:r w:rsidR="00417DD7">
              <w:rPr>
                <w:rFonts w:cs="Verdana"/>
                <w:sz w:val="20"/>
                <w:szCs w:val="20"/>
                <w:lang w:val="en-GB"/>
              </w:rPr>
              <w:t>T5N, A5,6</w:t>
            </w:r>
          </w:p>
        </w:tc>
        <w:tc>
          <w:tcPr>
            <w:tcW w:w="2790" w:type="dxa"/>
          </w:tcPr>
          <w:p w:rsidR="00430A5C" w:rsidRDefault="0071414A" w:rsidP="00CD6A54">
            <w:pPr>
              <w:spacing w:line="360" w:lineRule="auto"/>
              <w:rPr>
                <w:rFonts w:cs="Arial"/>
                <w:b/>
                <w:bCs/>
                <w:color w:val="000000" w:themeColor="text1"/>
                <w:sz w:val="20"/>
                <w:szCs w:val="20"/>
                <w:lang w:val="en-GB"/>
              </w:rPr>
            </w:pPr>
            <w:r w:rsidRPr="0020598C">
              <w:rPr>
                <w:rFonts w:cs="Arial"/>
                <w:b/>
                <w:bCs/>
                <w:color w:val="000000" w:themeColor="text1"/>
                <w:sz w:val="20"/>
                <w:szCs w:val="20"/>
                <w:lang w:val="en-GB"/>
              </w:rPr>
              <w:t>PARKING:</w:t>
            </w:r>
          </w:p>
          <w:p w:rsidR="005A613D" w:rsidRPr="00CD6A54" w:rsidRDefault="00CC4BE5" w:rsidP="00430A5C">
            <w:pPr>
              <w:spacing w:line="360" w:lineRule="auto"/>
              <w:rPr>
                <w:rFonts w:cs="Verdana"/>
                <w:sz w:val="20"/>
                <w:szCs w:val="20"/>
                <w:lang w:val="en-GB"/>
              </w:rPr>
            </w:pPr>
            <w:r>
              <w:rPr>
                <w:rFonts w:cs="Verdana"/>
                <w:sz w:val="20"/>
                <w:szCs w:val="20"/>
                <w:lang w:val="en-GB"/>
              </w:rPr>
              <w:t xml:space="preserve">Addition of </w:t>
            </w:r>
            <w:r w:rsidR="00430A5C">
              <w:rPr>
                <w:rFonts w:cs="Verdana"/>
                <w:sz w:val="20"/>
                <w:szCs w:val="20"/>
                <w:lang w:val="en-GB"/>
              </w:rPr>
              <w:t xml:space="preserve">a </w:t>
            </w:r>
            <w:r>
              <w:rPr>
                <w:rFonts w:cs="Verdana"/>
                <w:sz w:val="20"/>
                <w:szCs w:val="20"/>
                <w:lang w:val="en-GB"/>
              </w:rPr>
              <w:t>gate (In and Out Gates)</w:t>
            </w:r>
            <w:r w:rsidR="00417DD7">
              <w:rPr>
                <w:rFonts w:cs="Verdana"/>
                <w:sz w:val="20"/>
                <w:szCs w:val="20"/>
                <w:lang w:val="en-GB"/>
              </w:rPr>
              <w:t xml:space="preserve">, </w:t>
            </w:r>
            <w:r>
              <w:rPr>
                <w:rFonts w:cs="Verdana"/>
                <w:sz w:val="20"/>
                <w:szCs w:val="20"/>
                <w:lang w:val="en-GB"/>
              </w:rPr>
              <w:t>Expansions of parking slots</w:t>
            </w:r>
            <w:r w:rsidR="00417DD7">
              <w:rPr>
                <w:rFonts w:cs="Verdana"/>
                <w:sz w:val="20"/>
                <w:szCs w:val="20"/>
                <w:lang w:val="en-GB"/>
              </w:rPr>
              <w:t xml:space="preserve">, </w:t>
            </w:r>
            <w:r>
              <w:rPr>
                <w:rFonts w:cs="Verdana"/>
                <w:sz w:val="20"/>
                <w:szCs w:val="20"/>
                <w:lang w:val="en-GB"/>
              </w:rPr>
              <w:t>Provide c</w:t>
            </w:r>
            <w:r w:rsidR="00417DD7">
              <w:rPr>
                <w:rFonts w:cs="Verdana"/>
                <w:sz w:val="20"/>
                <w:szCs w:val="20"/>
                <w:lang w:val="en-GB"/>
              </w:rPr>
              <w:t xml:space="preserve">ar parking shades, </w:t>
            </w:r>
            <w:r>
              <w:rPr>
                <w:rFonts w:cs="Verdana"/>
                <w:sz w:val="20"/>
                <w:szCs w:val="20"/>
                <w:lang w:val="en-GB"/>
              </w:rPr>
              <w:t>Students who block others car should put their class &amp;</w:t>
            </w:r>
            <w:r w:rsidR="00417DD7">
              <w:rPr>
                <w:rFonts w:cs="Verdana"/>
                <w:sz w:val="20"/>
                <w:szCs w:val="20"/>
                <w:lang w:val="en-GB"/>
              </w:rPr>
              <w:t xml:space="preserve"> phone number, </w:t>
            </w:r>
            <w:r>
              <w:rPr>
                <w:rFonts w:cs="Verdana"/>
                <w:sz w:val="20"/>
                <w:szCs w:val="20"/>
                <w:lang w:val="en-GB"/>
              </w:rPr>
              <w:t>Put gate opposite Al Nasser Block</w:t>
            </w:r>
            <w:r w:rsidR="00417DD7">
              <w:rPr>
                <w:rFonts w:cs="Verdana"/>
                <w:sz w:val="20"/>
                <w:szCs w:val="20"/>
                <w:lang w:val="en-GB"/>
              </w:rPr>
              <w:t xml:space="preserve">, </w:t>
            </w:r>
            <w:r w:rsidR="00CD6A54">
              <w:rPr>
                <w:rFonts w:cs="Verdana"/>
                <w:sz w:val="20"/>
                <w:szCs w:val="20"/>
                <w:lang w:val="en-GB"/>
              </w:rPr>
              <w:t>need to</w:t>
            </w:r>
            <w:r w:rsidR="00417DD7">
              <w:rPr>
                <w:rFonts w:cs="Verdana"/>
                <w:sz w:val="20"/>
                <w:szCs w:val="20"/>
                <w:lang w:val="en-GB"/>
              </w:rPr>
              <w:t xml:space="preserve"> park far from college</w:t>
            </w:r>
            <w:r w:rsidR="00CD6A54">
              <w:rPr>
                <w:rFonts w:cs="Verdana"/>
                <w:sz w:val="20"/>
                <w:szCs w:val="20"/>
                <w:lang w:val="en-GB"/>
              </w:rPr>
              <w:t xml:space="preserve">. </w:t>
            </w:r>
          </w:p>
        </w:tc>
        <w:tc>
          <w:tcPr>
            <w:tcW w:w="5670" w:type="dxa"/>
            <w:gridSpan w:val="2"/>
          </w:tcPr>
          <w:p w:rsidR="005A613D" w:rsidRPr="00F22736" w:rsidRDefault="0020598C" w:rsidP="00F22736">
            <w:pPr>
              <w:spacing w:line="276" w:lineRule="auto"/>
              <w:jc w:val="both"/>
              <w:rPr>
                <w:rFonts w:cs="Arial"/>
                <w:b/>
                <w:bCs/>
                <w:color w:val="000000" w:themeColor="text1"/>
                <w:sz w:val="20"/>
                <w:szCs w:val="20"/>
                <w:lang w:val="en-GB"/>
              </w:rPr>
            </w:pPr>
            <w:r w:rsidRPr="00F22736">
              <w:rPr>
                <w:rFonts w:cs="Arial"/>
                <w:b/>
                <w:bCs/>
                <w:color w:val="000000" w:themeColor="text1"/>
                <w:sz w:val="20"/>
                <w:szCs w:val="20"/>
                <w:lang w:val="en-GB"/>
              </w:rPr>
              <w:t xml:space="preserve">The chair thanked all for their patience with regard to the parking problem in the college. </w:t>
            </w:r>
          </w:p>
          <w:p w:rsidR="0020598C" w:rsidRPr="00F22736" w:rsidRDefault="0020598C" w:rsidP="00F22736">
            <w:pPr>
              <w:pStyle w:val="ListParagraph"/>
              <w:numPr>
                <w:ilvl w:val="0"/>
                <w:numId w:val="1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It was informed that the college has plans to have an in and out gate but it will be operational only after the completion of the new building. </w:t>
            </w:r>
          </w:p>
          <w:p w:rsidR="00105AA0" w:rsidRPr="00CA3EB9" w:rsidRDefault="00C13793" w:rsidP="00CA3EB9">
            <w:pPr>
              <w:pStyle w:val="ListParagraph"/>
              <w:numPr>
                <w:ilvl w:val="0"/>
                <w:numId w:val="1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A piece of land has been identified for purchase adjacent to the campus to help ease parking issues, with plans to have a multi storey erected. </w:t>
            </w:r>
          </w:p>
          <w:p w:rsidR="0020598C" w:rsidRPr="00417DD7" w:rsidRDefault="00C13793" w:rsidP="00F22736">
            <w:pPr>
              <w:pStyle w:val="ListParagraph"/>
              <w:numPr>
                <w:ilvl w:val="0"/>
                <w:numId w:val="16"/>
              </w:numPr>
              <w:jc w:val="both"/>
              <w:rPr>
                <w:rFonts w:cs="Arial"/>
                <w:bCs/>
                <w:color w:val="000000" w:themeColor="text1"/>
                <w:sz w:val="20"/>
                <w:szCs w:val="20"/>
                <w:lang w:val="en-GB"/>
              </w:rPr>
            </w:pPr>
            <w:r>
              <w:rPr>
                <w:rFonts w:cs="Arial"/>
                <w:bCs/>
                <w:color w:val="000000" w:themeColor="text1"/>
                <w:sz w:val="20"/>
                <w:szCs w:val="20"/>
                <w:lang w:val="en-GB"/>
              </w:rPr>
              <w:t>One the new building has been erected there will be a separate entrance and exit to the campus</w:t>
            </w:r>
            <w:r w:rsidR="00417DD7">
              <w:rPr>
                <w:rFonts w:cs="Arial"/>
                <w:bCs/>
                <w:color w:val="000000" w:themeColor="text1"/>
                <w:sz w:val="20"/>
                <w:szCs w:val="20"/>
                <w:lang w:val="en-GB"/>
              </w:rPr>
              <w:t>.</w:t>
            </w:r>
          </w:p>
          <w:p w:rsidR="0020598C" w:rsidRPr="00417DD7" w:rsidRDefault="00081247" w:rsidP="00F22736">
            <w:pPr>
              <w:pStyle w:val="ListParagraph"/>
              <w:numPr>
                <w:ilvl w:val="0"/>
                <w:numId w:val="16"/>
              </w:numPr>
              <w:jc w:val="both"/>
              <w:rPr>
                <w:rFonts w:cs="Arial"/>
                <w:bCs/>
                <w:color w:val="000000" w:themeColor="text1"/>
                <w:sz w:val="20"/>
                <w:szCs w:val="20"/>
                <w:lang w:val="en-GB"/>
              </w:rPr>
            </w:pPr>
            <w:r w:rsidRPr="00417DD7">
              <w:rPr>
                <w:rFonts w:cs="Arial"/>
                <w:bCs/>
                <w:color w:val="000000" w:themeColor="text1"/>
                <w:sz w:val="20"/>
                <w:szCs w:val="20"/>
                <w:lang w:val="en-GB"/>
              </w:rPr>
              <w:t xml:space="preserve">Students do not wish to post their phone numbers on the car as they are personal. Once the completion of the new building the students will be made to put up </w:t>
            </w:r>
            <w:r w:rsidR="00220981">
              <w:rPr>
                <w:rFonts w:cs="Arial"/>
                <w:bCs/>
                <w:color w:val="000000" w:themeColor="text1"/>
                <w:sz w:val="20"/>
                <w:szCs w:val="20"/>
                <w:lang w:val="en-GB"/>
              </w:rPr>
              <w:t xml:space="preserve">stickers with </w:t>
            </w:r>
            <w:r w:rsidRPr="00417DD7">
              <w:rPr>
                <w:rFonts w:cs="Arial"/>
                <w:bCs/>
                <w:color w:val="000000" w:themeColor="text1"/>
                <w:sz w:val="20"/>
                <w:szCs w:val="20"/>
                <w:lang w:val="en-GB"/>
              </w:rPr>
              <w:t>student ID on the cars.</w:t>
            </w:r>
            <w:r w:rsidR="00220981">
              <w:rPr>
                <w:rFonts w:cs="Arial"/>
                <w:bCs/>
                <w:color w:val="000000" w:themeColor="text1"/>
                <w:sz w:val="20"/>
                <w:szCs w:val="20"/>
                <w:lang w:val="en-GB"/>
              </w:rPr>
              <w:t xml:space="preserve"> If a student has blocked a car with the student # displayed on the car the class room of the student will be tracked down from the system.  </w:t>
            </w:r>
          </w:p>
          <w:p w:rsidR="0020598C" w:rsidRDefault="0020598C" w:rsidP="00F22736">
            <w:pPr>
              <w:pStyle w:val="ListParagraph"/>
              <w:numPr>
                <w:ilvl w:val="0"/>
                <w:numId w:val="16"/>
              </w:numPr>
              <w:jc w:val="both"/>
              <w:rPr>
                <w:rFonts w:cs="Arial"/>
                <w:bCs/>
                <w:color w:val="000000" w:themeColor="text1"/>
                <w:sz w:val="20"/>
                <w:szCs w:val="20"/>
                <w:lang w:val="en-GB"/>
              </w:rPr>
            </w:pPr>
            <w:r w:rsidRPr="00105AA0">
              <w:rPr>
                <w:rFonts w:cs="Arial"/>
                <w:bCs/>
                <w:color w:val="000000" w:themeColor="text1"/>
                <w:sz w:val="20"/>
                <w:szCs w:val="20"/>
                <w:lang w:val="en-GB"/>
              </w:rPr>
              <w:t>As security</w:t>
            </w:r>
            <w:r w:rsidR="00417DD7">
              <w:rPr>
                <w:rFonts w:cs="Arial"/>
                <w:bCs/>
                <w:color w:val="000000" w:themeColor="text1"/>
                <w:sz w:val="20"/>
                <w:szCs w:val="20"/>
                <w:lang w:val="en-GB"/>
              </w:rPr>
              <w:t xml:space="preserve"> measures </w:t>
            </w:r>
            <w:r w:rsidRPr="00105AA0">
              <w:rPr>
                <w:rFonts w:cs="Arial"/>
                <w:bCs/>
                <w:color w:val="000000" w:themeColor="text1"/>
                <w:sz w:val="20"/>
                <w:szCs w:val="20"/>
                <w:lang w:val="en-GB"/>
              </w:rPr>
              <w:t>the college cannot have more than two gates.</w:t>
            </w:r>
          </w:p>
          <w:p w:rsidR="0022565D" w:rsidRPr="0022565D" w:rsidRDefault="0022565D" w:rsidP="0022565D">
            <w:pPr>
              <w:pStyle w:val="ListParagraph"/>
              <w:numPr>
                <w:ilvl w:val="0"/>
                <w:numId w:val="16"/>
              </w:numPr>
              <w:jc w:val="both"/>
              <w:rPr>
                <w:rFonts w:cs="Arial"/>
                <w:bCs/>
                <w:color w:val="000000" w:themeColor="text1"/>
                <w:sz w:val="20"/>
                <w:szCs w:val="20"/>
                <w:lang w:val="en-GB"/>
              </w:rPr>
            </w:pPr>
            <w:r w:rsidRPr="00E85BD1">
              <w:rPr>
                <w:rFonts w:cs="Arial"/>
                <w:bCs/>
                <w:color w:val="000000" w:themeColor="text1"/>
                <w:sz w:val="20"/>
                <w:szCs w:val="20"/>
                <w:lang w:val="en-GB"/>
              </w:rPr>
              <w:t>Students suggested installing more cameras in the parking area to identify drivers and car owners in case of accidents.</w:t>
            </w:r>
            <w:r>
              <w:rPr>
                <w:rFonts w:cs="Arial"/>
                <w:bCs/>
                <w:color w:val="000000" w:themeColor="text1"/>
                <w:sz w:val="20"/>
                <w:szCs w:val="20"/>
                <w:lang w:val="en-GB"/>
              </w:rPr>
              <w:t xml:space="preserve"> Students were informed that there are 15 indoor and 4 outdoor cameras, cu</w:t>
            </w:r>
            <w:r w:rsidR="00C13793">
              <w:rPr>
                <w:rFonts w:cs="Arial"/>
                <w:bCs/>
                <w:color w:val="000000" w:themeColor="text1"/>
                <w:sz w:val="20"/>
                <w:szCs w:val="20"/>
                <w:lang w:val="en-GB"/>
              </w:rPr>
              <w:t>rrently all the cameras are bei</w:t>
            </w:r>
            <w:r>
              <w:rPr>
                <w:rFonts w:cs="Arial"/>
                <w:bCs/>
                <w:color w:val="000000" w:themeColor="text1"/>
                <w:sz w:val="20"/>
                <w:szCs w:val="20"/>
                <w:lang w:val="en-GB"/>
              </w:rPr>
              <w:t>n</w:t>
            </w:r>
            <w:r w:rsidR="00C13793">
              <w:rPr>
                <w:rFonts w:cs="Arial"/>
                <w:bCs/>
                <w:color w:val="000000" w:themeColor="text1"/>
                <w:sz w:val="20"/>
                <w:szCs w:val="20"/>
                <w:lang w:val="en-GB"/>
              </w:rPr>
              <w:t>g</w:t>
            </w:r>
            <w:r>
              <w:rPr>
                <w:rFonts w:cs="Arial"/>
                <w:bCs/>
                <w:color w:val="000000" w:themeColor="text1"/>
                <w:sz w:val="20"/>
                <w:szCs w:val="20"/>
                <w:lang w:val="en-GB"/>
              </w:rPr>
              <w:t xml:space="preserve"> replaced by high definition cameras and more cameras are being installed which will cover the entire campus. </w:t>
            </w:r>
          </w:p>
        </w:tc>
      </w:tr>
      <w:tr w:rsidR="005A613D" w:rsidRPr="00E85BD1" w:rsidTr="0071414A">
        <w:tc>
          <w:tcPr>
            <w:tcW w:w="810" w:type="dxa"/>
          </w:tcPr>
          <w:p w:rsidR="005A613D"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1.4</w:t>
            </w:r>
          </w:p>
          <w:p w:rsidR="00570156" w:rsidRPr="00570156" w:rsidRDefault="00570156" w:rsidP="00265875">
            <w:pPr>
              <w:spacing w:line="276" w:lineRule="auto"/>
              <w:jc w:val="both"/>
              <w:rPr>
                <w:rFonts w:cs="Arial"/>
                <w:b/>
                <w:bCs/>
                <w:color w:val="000000" w:themeColor="text1"/>
                <w:sz w:val="20"/>
                <w:szCs w:val="20"/>
                <w:highlight w:val="yellow"/>
                <w:lang w:val="en-GB"/>
              </w:rPr>
            </w:pPr>
          </w:p>
        </w:tc>
        <w:tc>
          <w:tcPr>
            <w:tcW w:w="1260" w:type="dxa"/>
          </w:tcPr>
          <w:p w:rsidR="005A613D" w:rsidRPr="00E85BD1" w:rsidRDefault="00D0263F" w:rsidP="00265875">
            <w:pPr>
              <w:spacing w:line="276" w:lineRule="auto"/>
              <w:jc w:val="both"/>
              <w:rPr>
                <w:rFonts w:cs="Arial"/>
                <w:bCs/>
                <w:color w:val="000000" w:themeColor="text1"/>
                <w:sz w:val="20"/>
                <w:szCs w:val="20"/>
                <w:highlight w:val="yellow"/>
                <w:lang w:val="en-GB"/>
              </w:rPr>
            </w:pPr>
            <w:r w:rsidRPr="00D0263F">
              <w:rPr>
                <w:rFonts w:cs="Verdana"/>
                <w:sz w:val="20"/>
                <w:szCs w:val="20"/>
                <w:lang w:val="en-GB"/>
              </w:rPr>
              <w:t>PB5,6</w:t>
            </w:r>
            <w:r>
              <w:rPr>
                <w:rFonts w:cs="Verdana"/>
                <w:sz w:val="20"/>
                <w:szCs w:val="20"/>
                <w:lang w:val="en-GB"/>
              </w:rPr>
              <w:t xml:space="preserve"> , B4C</w:t>
            </w:r>
          </w:p>
        </w:tc>
        <w:tc>
          <w:tcPr>
            <w:tcW w:w="2790" w:type="dxa"/>
          </w:tcPr>
          <w:p w:rsidR="00C13793" w:rsidRDefault="0071414A" w:rsidP="00D0263F">
            <w:pPr>
              <w:spacing w:line="360" w:lineRule="auto"/>
              <w:rPr>
                <w:rFonts w:cs="Arial"/>
                <w:b/>
                <w:bCs/>
                <w:color w:val="000000" w:themeColor="text1"/>
                <w:sz w:val="20"/>
                <w:szCs w:val="20"/>
                <w:lang w:val="en-GB"/>
              </w:rPr>
            </w:pPr>
            <w:r w:rsidRPr="00570156">
              <w:rPr>
                <w:rFonts w:cs="Arial"/>
                <w:b/>
                <w:bCs/>
                <w:color w:val="000000" w:themeColor="text1"/>
                <w:sz w:val="20"/>
                <w:szCs w:val="20"/>
                <w:lang w:val="en-GB"/>
              </w:rPr>
              <w:t>MOSQUE:</w:t>
            </w:r>
          </w:p>
          <w:p w:rsidR="00D0263F" w:rsidRDefault="00D0263F" w:rsidP="00D0263F">
            <w:pPr>
              <w:spacing w:line="360" w:lineRule="auto"/>
              <w:rPr>
                <w:rFonts w:cs="Verdana"/>
                <w:sz w:val="20"/>
                <w:szCs w:val="20"/>
                <w:lang w:val="en-GB"/>
              </w:rPr>
            </w:pPr>
            <w:r w:rsidRPr="00D0263F">
              <w:rPr>
                <w:rFonts w:cs="Verdana"/>
                <w:sz w:val="20"/>
                <w:szCs w:val="20"/>
                <w:lang w:val="en-GB"/>
              </w:rPr>
              <w:t>Dirty and no proper place to wash (Udhu)</w:t>
            </w:r>
            <w:r>
              <w:rPr>
                <w:rFonts w:cs="Verdana"/>
                <w:sz w:val="20"/>
                <w:szCs w:val="20"/>
                <w:lang w:val="en-GB"/>
              </w:rPr>
              <w:t xml:space="preserve">, </w:t>
            </w:r>
            <w:r>
              <w:rPr>
                <w:rFonts w:cs="Verdana"/>
                <w:sz w:val="20"/>
                <w:szCs w:val="20"/>
                <w:lang w:val="en-GB"/>
              </w:rPr>
              <w:tab/>
              <w:t xml:space="preserve">Too small </w:t>
            </w:r>
          </w:p>
          <w:p w:rsidR="005A613D" w:rsidRPr="00E85BD1" w:rsidRDefault="005A613D" w:rsidP="00265875">
            <w:pPr>
              <w:spacing w:line="276" w:lineRule="auto"/>
              <w:jc w:val="both"/>
              <w:rPr>
                <w:rFonts w:cs="Arial"/>
                <w:bCs/>
                <w:color w:val="000000" w:themeColor="text1"/>
                <w:sz w:val="20"/>
                <w:szCs w:val="20"/>
                <w:lang w:val="en-GB"/>
              </w:rPr>
            </w:pPr>
          </w:p>
        </w:tc>
        <w:tc>
          <w:tcPr>
            <w:tcW w:w="5670" w:type="dxa"/>
            <w:gridSpan w:val="2"/>
          </w:tcPr>
          <w:p w:rsidR="005A613D" w:rsidRDefault="00D86621" w:rsidP="00D86621">
            <w:pPr>
              <w:pStyle w:val="ListParagraph"/>
              <w:spacing w:line="276" w:lineRule="auto"/>
              <w:ind w:left="360"/>
              <w:jc w:val="both"/>
              <w:rPr>
                <w:rFonts w:cs="Arial"/>
                <w:b/>
                <w:bCs/>
                <w:color w:val="000000" w:themeColor="text1"/>
                <w:sz w:val="20"/>
                <w:szCs w:val="20"/>
                <w:lang w:val="en-GB"/>
              </w:rPr>
            </w:pPr>
            <w:r>
              <w:rPr>
                <w:rFonts w:cs="Arial"/>
                <w:b/>
                <w:bCs/>
                <w:color w:val="000000" w:themeColor="text1"/>
                <w:sz w:val="20"/>
                <w:szCs w:val="20"/>
                <w:lang w:val="en-GB"/>
              </w:rPr>
              <w:t>The student</w:t>
            </w:r>
            <w:r w:rsidR="00C13793">
              <w:rPr>
                <w:rFonts w:cs="Arial"/>
                <w:b/>
                <w:bCs/>
                <w:color w:val="000000" w:themeColor="text1"/>
                <w:sz w:val="20"/>
                <w:szCs w:val="20"/>
                <w:lang w:val="en-GB"/>
              </w:rPr>
              <w:t>s</w:t>
            </w:r>
            <w:r>
              <w:rPr>
                <w:rFonts w:cs="Arial"/>
                <w:b/>
                <w:bCs/>
                <w:color w:val="000000" w:themeColor="text1"/>
                <w:sz w:val="20"/>
                <w:szCs w:val="20"/>
                <w:lang w:val="en-GB"/>
              </w:rPr>
              <w:t xml:space="preserve"> thanked </w:t>
            </w:r>
            <w:r w:rsidR="00C13793">
              <w:rPr>
                <w:rFonts w:cs="Arial"/>
                <w:b/>
                <w:bCs/>
                <w:color w:val="000000" w:themeColor="text1"/>
                <w:sz w:val="20"/>
                <w:szCs w:val="20"/>
                <w:lang w:val="en-GB"/>
              </w:rPr>
              <w:t xml:space="preserve">the committee </w:t>
            </w:r>
            <w:r>
              <w:rPr>
                <w:rFonts w:cs="Arial"/>
                <w:b/>
                <w:bCs/>
                <w:color w:val="000000" w:themeColor="text1"/>
                <w:sz w:val="20"/>
                <w:szCs w:val="20"/>
                <w:lang w:val="en-GB"/>
              </w:rPr>
              <w:t xml:space="preserve">for the renovation of the mosque. </w:t>
            </w:r>
          </w:p>
          <w:p w:rsidR="00D86621" w:rsidRPr="00D916E8" w:rsidRDefault="00D916E8" w:rsidP="00C13793">
            <w:pPr>
              <w:pStyle w:val="ListParagraph"/>
              <w:numPr>
                <w:ilvl w:val="0"/>
                <w:numId w:val="18"/>
              </w:numPr>
              <w:spacing w:line="276" w:lineRule="auto"/>
              <w:jc w:val="both"/>
              <w:rPr>
                <w:rFonts w:cs="Arial"/>
                <w:bCs/>
                <w:color w:val="000000" w:themeColor="text1"/>
                <w:sz w:val="20"/>
                <w:szCs w:val="20"/>
                <w:lang w:val="en-GB"/>
              </w:rPr>
            </w:pPr>
            <w:r w:rsidRPr="00D916E8">
              <w:rPr>
                <w:rFonts w:cs="Arial"/>
                <w:bCs/>
                <w:color w:val="000000" w:themeColor="text1"/>
                <w:sz w:val="20"/>
                <w:szCs w:val="20"/>
                <w:lang w:val="en-GB"/>
              </w:rPr>
              <w:t xml:space="preserve">Students requested for a bigger mosque to accommodate the growing no. of students and staff. Students were informed that once the new building is completed </w:t>
            </w:r>
            <w:r w:rsidR="00C13793">
              <w:rPr>
                <w:rFonts w:cs="Arial"/>
                <w:bCs/>
                <w:color w:val="000000" w:themeColor="text1"/>
                <w:sz w:val="20"/>
                <w:szCs w:val="20"/>
                <w:lang w:val="en-GB"/>
              </w:rPr>
              <w:t xml:space="preserve">an expansion of the Mosque will be considered. </w:t>
            </w:r>
          </w:p>
        </w:tc>
      </w:tr>
      <w:tr w:rsidR="005A613D" w:rsidRPr="00E85BD1" w:rsidTr="0071414A">
        <w:tc>
          <w:tcPr>
            <w:tcW w:w="810" w:type="dxa"/>
          </w:tcPr>
          <w:p w:rsidR="00BA207A" w:rsidRDefault="005A613D" w:rsidP="00BA207A">
            <w:pPr>
              <w:spacing w:line="360" w:lineRule="auto"/>
              <w:rPr>
                <w:rFonts w:cs="Verdana"/>
                <w:b/>
                <w:sz w:val="20"/>
                <w:szCs w:val="20"/>
                <w:lang w:val="en-GB"/>
              </w:rPr>
            </w:pPr>
            <w:r w:rsidRPr="00E85BD1">
              <w:rPr>
                <w:rFonts w:cs="Arial"/>
                <w:bCs/>
                <w:color w:val="000000" w:themeColor="text1"/>
                <w:sz w:val="20"/>
                <w:szCs w:val="20"/>
                <w:lang w:val="en-GB"/>
              </w:rPr>
              <w:t>1.5</w:t>
            </w:r>
          </w:p>
          <w:p w:rsidR="005A613D" w:rsidRPr="00E85BD1" w:rsidRDefault="005A613D" w:rsidP="0071414A">
            <w:pPr>
              <w:spacing w:line="360" w:lineRule="auto"/>
              <w:rPr>
                <w:rFonts w:cs="Arial"/>
                <w:bCs/>
                <w:color w:val="000000" w:themeColor="text1"/>
                <w:sz w:val="20"/>
                <w:szCs w:val="20"/>
                <w:highlight w:val="yellow"/>
                <w:lang w:val="en-GB"/>
              </w:rPr>
            </w:pPr>
          </w:p>
        </w:tc>
        <w:tc>
          <w:tcPr>
            <w:tcW w:w="1260" w:type="dxa"/>
          </w:tcPr>
          <w:p w:rsidR="005A613D" w:rsidRPr="00E85BD1" w:rsidRDefault="00BA207A" w:rsidP="00BA207A">
            <w:pPr>
              <w:spacing w:line="276" w:lineRule="auto"/>
              <w:jc w:val="both"/>
              <w:rPr>
                <w:rFonts w:cs="Arial"/>
                <w:bCs/>
                <w:color w:val="000000" w:themeColor="text1"/>
                <w:sz w:val="20"/>
                <w:szCs w:val="20"/>
                <w:highlight w:val="yellow"/>
                <w:lang w:val="en-GB"/>
              </w:rPr>
            </w:pPr>
            <w:r>
              <w:rPr>
                <w:rFonts w:cs="Verdana"/>
                <w:sz w:val="20"/>
                <w:szCs w:val="20"/>
                <w:lang w:val="en-GB"/>
              </w:rPr>
              <w:t>B3A, B3A, T4N,F4,EL1,F4,</w:t>
            </w:r>
            <w:r w:rsidRPr="00BA207A">
              <w:rPr>
                <w:rFonts w:cs="Verdana"/>
                <w:sz w:val="20"/>
                <w:szCs w:val="20"/>
                <w:lang w:val="en-GB"/>
              </w:rPr>
              <w:t>F23</w:t>
            </w:r>
            <w:r>
              <w:rPr>
                <w:rFonts w:cs="Verdana"/>
                <w:sz w:val="20"/>
                <w:szCs w:val="20"/>
                <w:lang w:val="en-GB"/>
              </w:rPr>
              <w:t xml:space="preserve">, </w:t>
            </w:r>
            <w:r w:rsidRPr="00BA207A">
              <w:rPr>
                <w:rFonts w:cs="Verdana"/>
                <w:sz w:val="20"/>
                <w:szCs w:val="20"/>
                <w:lang w:val="en-GB"/>
              </w:rPr>
              <w:t>2PTB</w:t>
            </w:r>
          </w:p>
        </w:tc>
        <w:tc>
          <w:tcPr>
            <w:tcW w:w="2790" w:type="dxa"/>
          </w:tcPr>
          <w:p w:rsidR="00C13793" w:rsidRDefault="0071414A" w:rsidP="0071414A">
            <w:pPr>
              <w:spacing w:line="360" w:lineRule="auto"/>
              <w:rPr>
                <w:rFonts w:cs="Verdana"/>
                <w:b/>
                <w:sz w:val="20"/>
                <w:szCs w:val="20"/>
                <w:lang w:val="en-GB"/>
              </w:rPr>
            </w:pPr>
            <w:r w:rsidRPr="0080609D">
              <w:rPr>
                <w:rFonts w:cs="Verdana"/>
                <w:b/>
                <w:sz w:val="20"/>
                <w:szCs w:val="20"/>
                <w:lang w:val="en-GB"/>
              </w:rPr>
              <w:t>FEMALE PRAYER ROOM</w:t>
            </w:r>
            <w:r>
              <w:rPr>
                <w:rFonts w:cs="Verdana"/>
                <w:b/>
                <w:sz w:val="20"/>
                <w:szCs w:val="20"/>
                <w:lang w:val="en-GB"/>
              </w:rPr>
              <w:t>:</w:t>
            </w:r>
          </w:p>
          <w:p w:rsidR="00BA207A" w:rsidRPr="00BA207A" w:rsidRDefault="00BA207A" w:rsidP="0071414A">
            <w:pPr>
              <w:spacing w:line="360" w:lineRule="auto"/>
              <w:rPr>
                <w:rFonts w:cs="Verdana"/>
                <w:sz w:val="20"/>
                <w:szCs w:val="20"/>
                <w:lang w:val="en-GB"/>
              </w:rPr>
            </w:pPr>
            <w:r w:rsidRPr="00BA207A">
              <w:rPr>
                <w:rFonts w:cs="Verdana"/>
                <w:sz w:val="20"/>
                <w:szCs w:val="20"/>
                <w:lang w:val="en-GB"/>
              </w:rPr>
              <w:t xml:space="preserve">Air condition not working, Notice for not bringing foods inside, Stop sitting in prayer room for chatting and </w:t>
            </w:r>
            <w:r w:rsidRPr="00BA207A">
              <w:rPr>
                <w:rFonts w:cs="Verdana"/>
                <w:sz w:val="20"/>
                <w:szCs w:val="20"/>
                <w:lang w:val="en-GB"/>
              </w:rPr>
              <w:lastRenderedPageBreak/>
              <w:t>studying, Hygiene of prayers room , bad</w:t>
            </w:r>
            <w:r>
              <w:rPr>
                <w:rFonts w:cs="Verdana"/>
                <w:sz w:val="20"/>
                <w:szCs w:val="20"/>
                <w:lang w:val="en-GB"/>
              </w:rPr>
              <w:t xml:space="preserve"> smell and shoes rack is needed, Praying direction (Qibla Sign), </w:t>
            </w:r>
            <w:r w:rsidRPr="00BA207A">
              <w:rPr>
                <w:rFonts w:cs="Verdana"/>
                <w:sz w:val="20"/>
                <w:szCs w:val="20"/>
                <w:lang w:val="en-GB"/>
              </w:rPr>
              <w:t xml:space="preserve">Thanks to modify prayer room- </w:t>
            </w:r>
          </w:p>
          <w:p w:rsidR="005A613D" w:rsidRPr="00BA207A" w:rsidRDefault="005A613D" w:rsidP="00265875">
            <w:pPr>
              <w:spacing w:line="276" w:lineRule="auto"/>
              <w:jc w:val="both"/>
              <w:rPr>
                <w:rFonts w:cs="Arial"/>
                <w:bCs/>
                <w:color w:val="000000" w:themeColor="text1"/>
                <w:sz w:val="20"/>
                <w:szCs w:val="20"/>
                <w:lang w:val="en-GB"/>
              </w:rPr>
            </w:pPr>
          </w:p>
        </w:tc>
        <w:tc>
          <w:tcPr>
            <w:tcW w:w="5670" w:type="dxa"/>
            <w:gridSpan w:val="2"/>
          </w:tcPr>
          <w:p w:rsidR="006842ED" w:rsidRPr="006842ED" w:rsidRDefault="00BA207A" w:rsidP="00BA207A">
            <w:pPr>
              <w:pStyle w:val="ListParagraph"/>
              <w:numPr>
                <w:ilvl w:val="0"/>
                <w:numId w:val="18"/>
              </w:numPr>
              <w:spacing w:line="276" w:lineRule="auto"/>
              <w:jc w:val="both"/>
              <w:rPr>
                <w:rFonts w:cs="Arial"/>
                <w:b/>
                <w:bCs/>
                <w:color w:val="000000" w:themeColor="text1"/>
                <w:sz w:val="20"/>
                <w:szCs w:val="20"/>
                <w:lang w:val="en-GB"/>
              </w:rPr>
            </w:pPr>
            <w:r w:rsidRPr="006842ED">
              <w:rPr>
                <w:rFonts w:cs="Arial"/>
                <w:bCs/>
                <w:color w:val="000000" w:themeColor="text1"/>
                <w:sz w:val="20"/>
                <w:szCs w:val="20"/>
                <w:lang w:val="en-GB"/>
              </w:rPr>
              <w:lastRenderedPageBreak/>
              <w:t>AC’s can breakdown at times, and it is the responsibility of student</w:t>
            </w:r>
            <w:r w:rsidR="006842ED" w:rsidRPr="006842ED">
              <w:rPr>
                <w:rFonts w:cs="Arial"/>
                <w:bCs/>
                <w:color w:val="000000" w:themeColor="text1"/>
                <w:sz w:val="20"/>
                <w:szCs w:val="20"/>
                <w:lang w:val="en-GB"/>
              </w:rPr>
              <w:t>s</w:t>
            </w:r>
            <w:r w:rsidRPr="006842ED">
              <w:rPr>
                <w:rFonts w:cs="Arial"/>
                <w:bCs/>
                <w:color w:val="000000" w:themeColor="text1"/>
                <w:sz w:val="20"/>
                <w:szCs w:val="20"/>
                <w:lang w:val="en-GB"/>
              </w:rPr>
              <w:t xml:space="preserve"> to bring to the notice of </w:t>
            </w:r>
            <w:r w:rsidR="006842ED" w:rsidRPr="006842ED">
              <w:rPr>
                <w:rFonts w:cs="Arial"/>
                <w:bCs/>
                <w:color w:val="000000" w:themeColor="text1"/>
                <w:sz w:val="20"/>
                <w:szCs w:val="20"/>
                <w:lang w:val="en-GB"/>
              </w:rPr>
              <w:t xml:space="preserve">Faculty Administrators. </w:t>
            </w:r>
          </w:p>
          <w:p w:rsidR="00BA207A" w:rsidRPr="006842ED" w:rsidRDefault="00BA207A" w:rsidP="00BA207A">
            <w:pPr>
              <w:pStyle w:val="ListParagraph"/>
              <w:numPr>
                <w:ilvl w:val="0"/>
                <w:numId w:val="18"/>
              </w:numPr>
              <w:spacing w:line="276" w:lineRule="auto"/>
              <w:jc w:val="both"/>
              <w:rPr>
                <w:rFonts w:cs="Arial"/>
                <w:b/>
                <w:bCs/>
                <w:color w:val="000000" w:themeColor="text1"/>
                <w:sz w:val="20"/>
                <w:szCs w:val="20"/>
                <w:lang w:val="en-GB"/>
              </w:rPr>
            </w:pPr>
            <w:r w:rsidRPr="006842ED">
              <w:rPr>
                <w:rFonts w:cs="Arial"/>
                <w:bCs/>
                <w:color w:val="000000" w:themeColor="text1"/>
                <w:sz w:val="20"/>
                <w:szCs w:val="20"/>
                <w:lang w:val="en-GB"/>
              </w:rPr>
              <w:t>In spite of the food and drink not allowed notices, students still continue to do so. It was emphasized that it is the student's responsibility to maintain cleanliness in all public places in MUC.</w:t>
            </w:r>
          </w:p>
          <w:p w:rsidR="006F405C" w:rsidRDefault="000C789B" w:rsidP="00C13793">
            <w:pPr>
              <w:spacing w:line="276" w:lineRule="auto"/>
              <w:jc w:val="both"/>
              <w:rPr>
                <w:rFonts w:cs="Arial"/>
                <w:b/>
                <w:bCs/>
                <w:color w:val="000000" w:themeColor="text1"/>
                <w:sz w:val="20"/>
                <w:szCs w:val="20"/>
                <w:lang w:val="en-GB"/>
              </w:rPr>
            </w:pPr>
            <w:r>
              <w:rPr>
                <w:rFonts w:cs="Arial"/>
                <w:b/>
                <w:bCs/>
                <w:color w:val="000000" w:themeColor="text1"/>
                <w:sz w:val="20"/>
                <w:szCs w:val="20"/>
                <w:lang w:val="en-GB"/>
              </w:rPr>
              <w:t xml:space="preserve">ACTION: </w:t>
            </w:r>
            <w:r w:rsidR="00C13793">
              <w:rPr>
                <w:rFonts w:cs="Arial"/>
                <w:b/>
                <w:bCs/>
                <w:color w:val="000000" w:themeColor="text1"/>
                <w:sz w:val="20"/>
                <w:szCs w:val="20"/>
                <w:lang w:val="en-GB"/>
              </w:rPr>
              <w:t xml:space="preserve">The Asset Management and Transportation Officer to continue to visit the </w:t>
            </w:r>
            <w:r w:rsidR="00C13793">
              <w:rPr>
                <w:rFonts w:cs="Arial"/>
                <w:b/>
                <w:bCs/>
                <w:color w:val="000000" w:themeColor="text1"/>
                <w:sz w:val="20"/>
                <w:szCs w:val="20"/>
                <w:lang w:val="en-GB"/>
              </w:rPr>
              <w:lastRenderedPageBreak/>
              <w:t xml:space="preserve">Female Prayer rooms </w:t>
            </w:r>
            <w:r w:rsidR="006842ED">
              <w:rPr>
                <w:rFonts w:cs="Arial"/>
                <w:b/>
                <w:bCs/>
                <w:color w:val="000000" w:themeColor="text1"/>
                <w:sz w:val="20"/>
                <w:szCs w:val="20"/>
                <w:lang w:val="en-GB"/>
              </w:rPr>
              <w:t xml:space="preserve">and monitor student behaviour. </w:t>
            </w:r>
          </w:p>
          <w:p w:rsidR="006842ED" w:rsidRPr="006F405C" w:rsidRDefault="006842ED" w:rsidP="00C13793">
            <w:pPr>
              <w:spacing w:line="276" w:lineRule="auto"/>
              <w:jc w:val="both"/>
              <w:rPr>
                <w:rFonts w:cs="Arial"/>
                <w:b/>
                <w:bCs/>
                <w:color w:val="000000" w:themeColor="text1"/>
                <w:sz w:val="20"/>
                <w:szCs w:val="20"/>
                <w:lang w:val="en-GB"/>
              </w:rPr>
            </w:pPr>
            <w:r>
              <w:rPr>
                <w:rFonts w:cs="Arial"/>
                <w:b/>
                <w:bCs/>
                <w:color w:val="000000" w:themeColor="text1"/>
                <w:sz w:val="20"/>
                <w:szCs w:val="20"/>
                <w:lang w:val="en-GB"/>
              </w:rPr>
              <w:t>Facilities Supervisor to get quotes for suitable shoe racks to be used in the Female Prayer rooms.</w:t>
            </w:r>
          </w:p>
        </w:tc>
      </w:tr>
      <w:tr w:rsidR="005A613D" w:rsidRPr="0071414A" w:rsidTr="0071414A">
        <w:trPr>
          <w:gridAfter w:val="1"/>
          <w:wAfter w:w="18" w:type="dxa"/>
        </w:trPr>
        <w:tc>
          <w:tcPr>
            <w:tcW w:w="810" w:type="dxa"/>
          </w:tcPr>
          <w:p w:rsidR="005A613D"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1.6</w:t>
            </w:r>
          </w:p>
          <w:p w:rsidR="009F04BB" w:rsidRPr="00E85BD1" w:rsidRDefault="009F04BB" w:rsidP="00265875">
            <w:pPr>
              <w:spacing w:line="276" w:lineRule="auto"/>
              <w:jc w:val="both"/>
              <w:rPr>
                <w:rFonts w:cs="Arial"/>
                <w:bCs/>
                <w:color w:val="000000" w:themeColor="text1"/>
                <w:sz w:val="20"/>
                <w:szCs w:val="20"/>
                <w:highlight w:val="yellow"/>
                <w:lang w:val="en-GB"/>
              </w:rPr>
            </w:pPr>
          </w:p>
        </w:tc>
        <w:tc>
          <w:tcPr>
            <w:tcW w:w="1260" w:type="dxa"/>
          </w:tcPr>
          <w:p w:rsidR="005A613D" w:rsidRPr="00E85BD1" w:rsidRDefault="00DE4386" w:rsidP="00265875">
            <w:pPr>
              <w:spacing w:line="276" w:lineRule="auto"/>
              <w:jc w:val="center"/>
              <w:rPr>
                <w:rFonts w:cs="Arial"/>
                <w:color w:val="000000" w:themeColor="text1"/>
                <w:sz w:val="20"/>
                <w:szCs w:val="20"/>
                <w:lang w:val="en-GB"/>
              </w:rPr>
            </w:pPr>
            <w:r>
              <w:rPr>
                <w:rFonts w:cs="Verdana"/>
                <w:sz w:val="20"/>
                <w:szCs w:val="20"/>
                <w:lang w:val="en-GB"/>
              </w:rPr>
              <w:t>PA, 56</w:t>
            </w:r>
            <w:r w:rsidR="00BE555C">
              <w:rPr>
                <w:rFonts w:cs="Verdana"/>
                <w:sz w:val="20"/>
                <w:szCs w:val="20"/>
                <w:lang w:val="en-GB"/>
              </w:rPr>
              <w:t xml:space="preserve"> ,B2A, 2PTA, F5, EL1, S 107, 108 F4, F23</w:t>
            </w:r>
          </w:p>
        </w:tc>
        <w:tc>
          <w:tcPr>
            <w:tcW w:w="2790" w:type="dxa"/>
          </w:tcPr>
          <w:p w:rsidR="006842ED" w:rsidRDefault="00DE4386" w:rsidP="00BE555C">
            <w:pPr>
              <w:spacing w:line="360" w:lineRule="auto"/>
              <w:rPr>
                <w:rFonts w:cs="Verdana"/>
                <w:b/>
                <w:sz w:val="20"/>
                <w:szCs w:val="20"/>
                <w:lang w:val="en-GB"/>
              </w:rPr>
            </w:pPr>
            <w:r w:rsidRPr="0080609D">
              <w:rPr>
                <w:rFonts w:cs="Verdana"/>
                <w:b/>
                <w:sz w:val="20"/>
                <w:szCs w:val="20"/>
                <w:lang w:val="en-GB"/>
              </w:rPr>
              <w:t>Classrooms</w:t>
            </w:r>
            <w:r>
              <w:rPr>
                <w:rFonts w:cs="Verdana"/>
                <w:b/>
                <w:sz w:val="20"/>
                <w:szCs w:val="20"/>
                <w:lang w:val="en-GB"/>
              </w:rPr>
              <w:t xml:space="preserve">: </w:t>
            </w:r>
          </w:p>
          <w:p w:rsidR="00BE555C" w:rsidRDefault="00DE4386" w:rsidP="00BE555C">
            <w:pPr>
              <w:spacing w:line="360" w:lineRule="auto"/>
              <w:rPr>
                <w:rFonts w:cs="Verdana"/>
                <w:sz w:val="20"/>
                <w:szCs w:val="20"/>
                <w:lang w:val="en-GB"/>
              </w:rPr>
            </w:pPr>
            <w:r w:rsidRPr="00546EC5">
              <w:rPr>
                <w:rFonts w:cs="Verdana"/>
                <w:sz w:val="20"/>
                <w:szCs w:val="20"/>
                <w:lang w:val="en-GB"/>
              </w:rPr>
              <w:t>AC</w:t>
            </w:r>
            <w:r>
              <w:rPr>
                <w:rFonts w:cs="Verdana"/>
                <w:sz w:val="20"/>
                <w:szCs w:val="20"/>
                <w:lang w:val="en-GB"/>
              </w:rPr>
              <w:t xml:space="preserve"> remote is missing</w:t>
            </w:r>
            <w:r w:rsidR="00BE555C">
              <w:rPr>
                <w:rFonts w:cs="Verdana"/>
                <w:sz w:val="20"/>
                <w:szCs w:val="20"/>
                <w:lang w:val="en-GB"/>
              </w:rPr>
              <w:t xml:space="preserve"> and Conflict on c</w:t>
            </w:r>
            <w:r w:rsidR="001E5DBC">
              <w:rPr>
                <w:rFonts w:cs="Verdana"/>
                <w:sz w:val="20"/>
                <w:szCs w:val="20"/>
                <w:lang w:val="en-GB"/>
              </w:rPr>
              <w:t>ontrolling AC during class time</w:t>
            </w:r>
          </w:p>
          <w:p w:rsidR="00BE555C" w:rsidRDefault="00BE555C" w:rsidP="00BE555C">
            <w:pPr>
              <w:spacing w:line="360" w:lineRule="auto"/>
              <w:rPr>
                <w:rFonts w:cs="Verdana"/>
                <w:sz w:val="20"/>
                <w:szCs w:val="20"/>
                <w:lang w:val="en-GB"/>
              </w:rPr>
            </w:pPr>
            <w:r>
              <w:rPr>
                <w:rFonts w:cs="Verdana"/>
                <w:sz w:val="20"/>
                <w:szCs w:val="20"/>
                <w:lang w:val="en-GB"/>
              </w:rPr>
              <w:t>Air fresheners in all the classrooms</w:t>
            </w:r>
          </w:p>
          <w:p w:rsidR="00BE555C" w:rsidRDefault="00BE555C" w:rsidP="00BE555C">
            <w:pPr>
              <w:spacing w:line="360" w:lineRule="auto"/>
              <w:rPr>
                <w:rFonts w:cs="Verdana"/>
                <w:sz w:val="20"/>
                <w:szCs w:val="20"/>
                <w:lang w:val="en-GB"/>
              </w:rPr>
            </w:pPr>
          </w:p>
          <w:p w:rsidR="00DE4386" w:rsidRDefault="00BE555C" w:rsidP="00BE555C">
            <w:pPr>
              <w:spacing w:line="360" w:lineRule="auto"/>
              <w:rPr>
                <w:rFonts w:cs="Verdana"/>
                <w:sz w:val="20"/>
                <w:szCs w:val="20"/>
                <w:lang w:val="en-GB"/>
              </w:rPr>
            </w:pPr>
            <w:r>
              <w:rPr>
                <w:rFonts w:cs="Verdana"/>
                <w:sz w:val="20"/>
                <w:szCs w:val="20"/>
                <w:lang w:val="en-GB"/>
              </w:rPr>
              <w:t>J Block rooms do not have enough chairs,</w:t>
            </w:r>
            <w:r w:rsidR="00DE4386">
              <w:rPr>
                <w:rFonts w:cs="Verdana"/>
                <w:sz w:val="20"/>
                <w:szCs w:val="20"/>
                <w:lang w:val="en-GB"/>
              </w:rPr>
              <w:t xml:space="preserve">          </w:t>
            </w:r>
          </w:p>
          <w:p w:rsidR="006842ED" w:rsidRDefault="006842ED" w:rsidP="00D7540A">
            <w:pPr>
              <w:spacing w:line="360" w:lineRule="auto"/>
              <w:rPr>
                <w:rFonts w:cs="Verdana"/>
                <w:sz w:val="20"/>
                <w:szCs w:val="20"/>
                <w:lang w:val="en-GB"/>
              </w:rPr>
            </w:pPr>
          </w:p>
          <w:p w:rsidR="006842ED" w:rsidRDefault="006842ED" w:rsidP="00D7540A">
            <w:pPr>
              <w:spacing w:line="360" w:lineRule="auto"/>
              <w:rPr>
                <w:rFonts w:cs="Verdana"/>
                <w:sz w:val="20"/>
                <w:szCs w:val="20"/>
                <w:lang w:val="en-GB"/>
              </w:rPr>
            </w:pPr>
          </w:p>
          <w:p w:rsidR="006842ED" w:rsidRDefault="006842ED" w:rsidP="00D7540A">
            <w:pPr>
              <w:spacing w:line="360" w:lineRule="auto"/>
              <w:rPr>
                <w:rFonts w:cs="Verdana"/>
                <w:sz w:val="20"/>
                <w:szCs w:val="20"/>
                <w:lang w:val="en-GB"/>
              </w:rPr>
            </w:pPr>
          </w:p>
          <w:p w:rsidR="00DE4386" w:rsidRDefault="00DE4386" w:rsidP="00D7540A">
            <w:pPr>
              <w:spacing w:line="360" w:lineRule="auto"/>
              <w:rPr>
                <w:rFonts w:cs="Verdana"/>
                <w:sz w:val="20"/>
                <w:szCs w:val="20"/>
                <w:lang w:val="en-GB"/>
              </w:rPr>
            </w:pPr>
            <w:r>
              <w:rPr>
                <w:rFonts w:cs="Verdana"/>
                <w:sz w:val="20"/>
                <w:szCs w:val="20"/>
                <w:lang w:val="en-GB"/>
              </w:rPr>
              <w:t>Cleaning</w:t>
            </w:r>
            <w:r w:rsidR="00BE555C">
              <w:rPr>
                <w:rFonts w:cs="Verdana"/>
                <w:sz w:val="20"/>
                <w:szCs w:val="20"/>
                <w:lang w:val="en-GB"/>
              </w:rPr>
              <w:t xml:space="preserve"> required before class starts</w:t>
            </w:r>
          </w:p>
          <w:p w:rsidR="00BE555C" w:rsidRDefault="00BE555C" w:rsidP="00DE4386">
            <w:pPr>
              <w:spacing w:line="360" w:lineRule="auto"/>
              <w:ind w:firstLine="720"/>
              <w:rPr>
                <w:rFonts w:cs="Verdana"/>
                <w:sz w:val="20"/>
                <w:szCs w:val="20"/>
                <w:lang w:val="en-GB"/>
              </w:rPr>
            </w:pPr>
          </w:p>
          <w:p w:rsidR="00DE4386" w:rsidRDefault="00DE4386" w:rsidP="00BE555C">
            <w:pPr>
              <w:spacing w:line="360" w:lineRule="auto"/>
              <w:rPr>
                <w:rFonts w:cs="Verdana"/>
                <w:sz w:val="20"/>
                <w:szCs w:val="20"/>
                <w:lang w:val="en-GB"/>
              </w:rPr>
            </w:pPr>
            <w:r>
              <w:rPr>
                <w:rFonts w:cs="Verdana"/>
                <w:sz w:val="20"/>
                <w:szCs w:val="20"/>
                <w:lang w:val="en-GB"/>
              </w:rPr>
              <w:t>Water and coff</w:t>
            </w:r>
            <w:r w:rsidR="00BE555C">
              <w:rPr>
                <w:rFonts w:cs="Verdana"/>
                <w:sz w:val="20"/>
                <w:szCs w:val="20"/>
                <w:lang w:val="en-GB"/>
              </w:rPr>
              <w:t xml:space="preserve">ee should be allowed in class </w:t>
            </w:r>
          </w:p>
          <w:p w:rsidR="00DE4386" w:rsidRPr="00DE4386" w:rsidRDefault="00DE4386" w:rsidP="009D5482">
            <w:pPr>
              <w:spacing w:line="360" w:lineRule="auto"/>
              <w:ind w:firstLine="720"/>
              <w:rPr>
                <w:rFonts w:cs="Verdana"/>
                <w:b/>
                <w:sz w:val="20"/>
                <w:szCs w:val="20"/>
                <w:lang w:val="en-GB"/>
              </w:rPr>
            </w:pPr>
          </w:p>
        </w:tc>
        <w:tc>
          <w:tcPr>
            <w:tcW w:w="5652" w:type="dxa"/>
          </w:tcPr>
          <w:p w:rsidR="006A3006" w:rsidRDefault="00DE4386" w:rsidP="00BE555C">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AC remotes </w:t>
            </w:r>
            <w:r w:rsidR="006842ED">
              <w:rPr>
                <w:rFonts w:cs="Arial"/>
                <w:bCs/>
                <w:color w:val="000000" w:themeColor="text1"/>
                <w:sz w:val="20"/>
                <w:szCs w:val="20"/>
                <w:lang w:val="en-GB"/>
              </w:rPr>
              <w:t xml:space="preserve">are </w:t>
            </w:r>
            <w:r>
              <w:rPr>
                <w:rFonts w:cs="Arial"/>
                <w:bCs/>
                <w:color w:val="000000" w:themeColor="text1"/>
                <w:sz w:val="20"/>
                <w:szCs w:val="20"/>
                <w:lang w:val="en-GB"/>
              </w:rPr>
              <w:t xml:space="preserve">available in the </w:t>
            </w:r>
            <w:r w:rsidR="00BE555C">
              <w:rPr>
                <w:rFonts w:cs="Arial"/>
                <w:bCs/>
                <w:color w:val="000000" w:themeColor="text1"/>
                <w:sz w:val="20"/>
                <w:szCs w:val="20"/>
                <w:lang w:val="en-GB"/>
              </w:rPr>
              <w:t xml:space="preserve">Faculty Administrators offices, they are not placed in the class rooms for the very reason of conflict in controlling the AC by </w:t>
            </w:r>
            <w:r w:rsidR="00466AEE">
              <w:rPr>
                <w:rFonts w:cs="Arial"/>
                <w:bCs/>
                <w:color w:val="000000" w:themeColor="text1"/>
                <w:sz w:val="20"/>
                <w:szCs w:val="20"/>
                <w:lang w:val="en-GB"/>
              </w:rPr>
              <w:t>students</w:t>
            </w:r>
            <w:r w:rsidR="00BE555C">
              <w:rPr>
                <w:rFonts w:cs="Arial"/>
                <w:bCs/>
                <w:color w:val="000000" w:themeColor="text1"/>
                <w:sz w:val="20"/>
                <w:szCs w:val="20"/>
                <w:lang w:val="en-GB"/>
              </w:rPr>
              <w:t xml:space="preserve"> in the class.</w:t>
            </w:r>
          </w:p>
          <w:p w:rsidR="00BE555C" w:rsidRDefault="00BE555C" w:rsidP="00BE555C">
            <w:pPr>
              <w:pStyle w:val="ListParagraph"/>
              <w:spacing w:line="276" w:lineRule="auto"/>
              <w:jc w:val="both"/>
              <w:rPr>
                <w:rFonts w:cs="Arial"/>
                <w:bCs/>
                <w:color w:val="000000" w:themeColor="text1"/>
                <w:sz w:val="20"/>
                <w:szCs w:val="20"/>
                <w:lang w:val="en-GB"/>
              </w:rPr>
            </w:pPr>
          </w:p>
          <w:p w:rsidR="00BE555C" w:rsidRDefault="00BE555C" w:rsidP="006A3006">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The students were informed that the air fresheners will be made available</w:t>
            </w:r>
            <w:r w:rsidR="00657AC1">
              <w:rPr>
                <w:rFonts w:cs="Arial"/>
                <w:bCs/>
                <w:color w:val="000000" w:themeColor="text1"/>
                <w:sz w:val="20"/>
                <w:szCs w:val="20"/>
                <w:lang w:val="en-GB"/>
              </w:rPr>
              <w:t xml:space="preserve"> i</w:t>
            </w:r>
            <w:r>
              <w:rPr>
                <w:rFonts w:cs="Arial"/>
                <w:bCs/>
                <w:color w:val="000000" w:themeColor="text1"/>
                <w:sz w:val="20"/>
                <w:szCs w:val="20"/>
                <w:lang w:val="en-GB"/>
              </w:rPr>
              <w:t>n th</w:t>
            </w:r>
            <w:r w:rsidR="00657AC1">
              <w:rPr>
                <w:rFonts w:cs="Arial"/>
                <w:bCs/>
                <w:color w:val="000000" w:themeColor="text1"/>
                <w:sz w:val="20"/>
                <w:szCs w:val="20"/>
                <w:lang w:val="en-GB"/>
              </w:rPr>
              <w:t>e</w:t>
            </w:r>
            <w:r>
              <w:rPr>
                <w:rFonts w:cs="Arial"/>
                <w:bCs/>
                <w:color w:val="000000" w:themeColor="text1"/>
                <w:sz w:val="20"/>
                <w:szCs w:val="20"/>
                <w:lang w:val="en-GB"/>
              </w:rPr>
              <w:t xml:space="preserve"> corridors but not in class rooms. </w:t>
            </w:r>
          </w:p>
          <w:p w:rsidR="00BE555C" w:rsidRDefault="00BE555C" w:rsidP="00BE555C">
            <w:pPr>
              <w:pStyle w:val="ListParagraph"/>
              <w:rPr>
                <w:rFonts w:cs="Arial"/>
                <w:bCs/>
                <w:color w:val="000000" w:themeColor="text1"/>
                <w:sz w:val="20"/>
                <w:szCs w:val="20"/>
                <w:lang w:val="en-GB"/>
              </w:rPr>
            </w:pPr>
          </w:p>
          <w:p w:rsidR="00BE555C" w:rsidRDefault="00BE555C" w:rsidP="006A3006">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This should have been brought to the notice well in advance and not wait for this meeting to happen. Students were informed to report it to the respective teacher and it will be taken care. </w:t>
            </w:r>
          </w:p>
          <w:p w:rsidR="00BE555C" w:rsidRDefault="00BE555C" w:rsidP="00BE555C">
            <w:pPr>
              <w:spacing w:line="276" w:lineRule="auto"/>
              <w:jc w:val="both"/>
              <w:rPr>
                <w:rFonts w:cs="Arial"/>
                <w:bCs/>
                <w:color w:val="000000" w:themeColor="text1"/>
                <w:sz w:val="20"/>
                <w:szCs w:val="20"/>
                <w:lang w:val="en-GB"/>
              </w:rPr>
            </w:pPr>
          </w:p>
          <w:p w:rsidR="00BE555C" w:rsidRDefault="00BE555C" w:rsidP="007B20AF">
            <w:pPr>
              <w:spacing w:line="276" w:lineRule="auto"/>
              <w:rPr>
                <w:rFonts w:cs="Arial"/>
                <w:bCs/>
                <w:color w:val="000000" w:themeColor="text1"/>
                <w:sz w:val="20"/>
                <w:szCs w:val="20"/>
                <w:lang w:val="en-GB"/>
              </w:rPr>
            </w:pPr>
          </w:p>
          <w:p w:rsidR="00BE555C" w:rsidRDefault="00BE555C" w:rsidP="00BE555C">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There is a schedule for the cleaners and the cleaning does take place before the part time classes start. </w:t>
            </w:r>
          </w:p>
          <w:p w:rsidR="00BE555C" w:rsidRDefault="00BE555C" w:rsidP="00BE555C">
            <w:pPr>
              <w:spacing w:line="276" w:lineRule="auto"/>
              <w:jc w:val="both"/>
              <w:rPr>
                <w:rFonts w:cs="Arial"/>
                <w:bCs/>
                <w:color w:val="000000" w:themeColor="text1"/>
                <w:sz w:val="20"/>
                <w:szCs w:val="20"/>
                <w:lang w:val="en-GB"/>
              </w:rPr>
            </w:pPr>
          </w:p>
          <w:p w:rsidR="00BE555C" w:rsidRPr="00BE555C" w:rsidRDefault="00BE555C" w:rsidP="006842ED">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Students are allowed to take </w:t>
            </w:r>
            <w:r w:rsidR="006842ED">
              <w:rPr>
                <w:rFonts w:cs="Arial"/>
                <w:bCs/>
                <w:color w:val="000000" w:themeColor="text1"/>
                <w:sz w:val="20"/>
                <w:szCs w:val="20"/>
                <w:lang w:val="en-GB"/>
              </w:rPr>
              <w:t xml:space="preserve">bottled </w:t>
            </w:r>
            <w:r>
              <w:rPr>
                <w:rFonts w:cs="Arial"/>
                <w:bCs/>
                <w:color w:val="000000" w:themeColor="text1"/>
                <w:sz w:val="20"/>
                <w:szCs w:val="20"/>
                <w:lang w:val="en-GB"/>
              </w:rPr>
              <w:t>water in</w:t>
            </w:r>
            <w:r w:rsidR="006842ED">
              <w:rPr>
                <w:rFonts w:cs="Arial"/>
                <w:bCs/>
                <w:color w:val="000000" w:themeColor="text1"/>
                <w:sz w:val="20"/>
                <w:szCs w:val="20"/>
                <w:lang w:val="en-GB"/>
              </w:rPr>
              <w:t>to</w:t>
            </w:r>
            <w:r>
              <w:rPr>
                <w:rFonts w:cs="Arial"/>
                <w:bCs/>
                <w:color w:val="000000" w:themeColor="text1"/>
                <w:sz w:val="20"/>
                <w:szCs w:val="20"/>
                <w:lang w:val="en-GB"/>
              </w:rPr>
              <w:t xml:space="preserve"> class rooms but not food. However, water or food is not allowed in any of the Labs. </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1.7</w:t>
            </w:r>
          </w:p>
        </w:tc>
        <w:tc>
          <w:tcPr>
            <w:tcW w:w="1260" w:type="dxa"/>
          </w:tcPr>
          <w:p w:rsidR="005A613D" w:rsidRPr="00E85BD1" w:rsidRDefault="00EE5E24" w:rsidP="00265875">
            <w:pPr>
              <w:spacing w:line="276" w:lineRule="auto"/>
              <w:jc w:val="both"/>
              <w:rPr>
                <w:rFonts w:cs="Arial"/>
                <w:bCs/>
                <w:color w:val="000000" w:themeColor="text1"/>
                <w:sz w:val="20"/>
                <w:szCs w:val="20"/>
                <w:highlight w:val="yellow"/>
                <w:lang w:val="en-GB"/>
              </w:rPr>
            </w:pPr>
            <w:r w:rsidRPr="00EE5E24">
              <w:rPr>
                <w:rFonts w:cs="Verdana"/>
                <w:sz w:val="20"/>
                <w:szCs w:val="20"/>
                <w:lang w:val="en-GB"/>
              </w:rPr>
              <w:t>T3N</w:t>
            </w:r>
            <w:r>
              <w:rPr>
                <w:rFonts w:cs="Verdana"/>
                <w:sz w:val="20"/>
                <w:szCs w:val="20"/>
                <w:lang w:val="en-GB"/>
              </w:rPr>
              <w:t xml:space="preserve">, </w:t>
            </w:r>
            <w:r w:rsidRPr="00EE5E24">
              <w:rPr>
                <w:rFonts w:cs="Verdana"/>
                <w:sz w:val="20"/>
                <w:szCs w:val="20"/>
                <w:lang w:val="en-GB"/>
              </w:rPr>
              <w:t>F3</w:t>
            </w:r>
          </w:p>
        </w:tc>
        <w:tc>
          <w:tcPr>
            <w:tcW w:w="2790" w:type="dxa"/>
          </w:tcPr>
          <w:p w:rsidR="00EE5E24" w:rsidRPr="00EE5E24" w:rsidRDefault="00EE5E24" w:rsidP="00EE5E24">
            <w:pPr>
              <w:widowControl w:val="0"/>
              <w:autoSpaceDE w:val="0"/>
              <w:autoSpaceDN w:val="0"/>
              <w:adjustRightInd w:val="0"/>
              <w:spacing w:line="360" w:lineRule="auto"/>
              <w:rPr>
                <w:rFonts w:cs="Verdana"/>
                <w:b/>
                <w:sz w:val="20"/>
                <w:szCs w:val="20"/>
                <w:lang w:val="en-GB"/>
              </w:rPr>
            </w:pPr>
            <w:r w:rsidRPr="00EE5E24">
              <w:rPr>
                <w:rFonts w:cs="Verdana"/>
                <w:b/>
                <w:sz w:val="20"/>
                <w:szCs w:val="20"/>
                <w:lang w:val="en-GB"/>
              </w:rPr>
              <w:t>Social Space/Common Rooms</w:t>
            </w:r>
          </w:p>
          <w:p w:rsidR="00EE5E24" w:rsidRPr="00EE5E24" w:rsidRDefault="00EE5E24" w:rsidP="005D4E2F">
            <w:pPr>
              <w:widowControl w:val="0"/>
              <w:autoSpaceDE w:val="0"/>
              <w:autoSpaceDN w:val="0"/>
              <w:adjustRightInd w:val="0"/>
              <w:spacing w:line="360" w:lineRule="auto"/>
              <w:rPr>
                <w:rFonts w:cs="Verdana"/>
                <w:bCs/>
                <w:sz w:val="20"/>
                <w:szCs w:val="20"/>
                <w:lang w:val="en-GB"/>
              </w:rPr>
            </w:pPr>
            <w:r w:rsidRPr="00EE5E24">
              <w:rPr>
                <w:rFonts w:cs="Verdana"/>
                <w:bCs/>
                <w:sz w:val="20"/>
                <w:szCs w:val="20"/>
                <w:lang w:val="en-GB"/>
              </w:rPr>
              <w:t>Basketball court is used as parking area</w:t>
            </w:r>
            <w:r w:rsidR="001E0B5C">
              <w:rPr>
                <w:rFonts w:cs="Verdana"/>
                <w:bCs/>
                <w:sz w:val="20"/>
                <w:szCs w:val="20"/>
                <w:lang w:val="en-GB"/>
              </w:rPr>
              <w:t xml:space="preserve">, </w:t>
            </w:r>
            <w:r w:rsidR="001E0B5C" w:rsidRPr="00EE5E24">
              <w:rPr>
                <w:rFonts w:cs="Verdana"/>
                <w:bCs/>
                <w:sz w:val="20"/>
                <w:szCs w:val="20"/>
                <w:lang w:val="en-GB"/>
              </w:rPr>
              <w:t>More rest rooms in the college</w:t>
            </w:r>
            <w:r w:rsidR="00450621">
              <w:rPr>
                <w:rFonts w:cs="Verdana"/>
                <w:bCs/>
                <w:sz w:val="20"/>
                <w:szCs w:val="20"/>
                <w:lang w:val="en-GB"/>
              </w:rPr>
              <w:t xml:space="preserve">. </w:t>
            </w:r>
          </w:p>
          <w:p w:rsidR="00450621" w:rsidRDefault="00EE5E24" w:rsidP="001E0B5C">
            <w:pPr>
              <w:widowControl w:val="0"/>
              <w:autoSpaceDE w:val="0"/>
              <w:autoSpaceDN w:val="0"/>
              <w:adjustRightInd w:val="0"/>
              <w:spacing w:line="360" w:lineRule="auto"/>
              <w:rPr>
                <w:rFonts w:cs="Verdana"/>
                <w:bCs/>
                <w:sz w:val="20"/>
                <w:szCs w:val="20"/>
                <w:lang w:val="en-GB"/>
              </w:rPr>
            </w:pPr>
            <w:r w:rsidRPr="00EE5E24">
              <w:rPr>
                <w:rFonts w:cs="Verdana"/>
                <w:bCs/>
                <w:sz w:val="20"/>
                <w:szCs w:val="20"/>
                <w:lang w:val="en-GB"/>
              </w:rPr>
              <w:t xml:space="preserve">Umbrella at college square </w:t>
            </w:r>
          </w:p>
          <w:p w:rsidR="005A613D" w:rsidRPr="00E85BD1" w:rsidRDefault="005A613D" w:rsidP="00450621">
            <w:pPr>
              <w:widowControl w:val="0"/>
              <w:autoSpaceDE w:val="0"/>
              <w:autoSpaceDN w:val="0"/>
              <w:adjustRightInd w:val="0"/>
              <w:spacing w:line="360" w:lineRule="auto"/>
              <w:rPr>
                <w:rFonts w:cs="Arial"/>
                <w:bCs/>
                <w:color w:val="000000" w:themeColor="text1"/>
                <w:sz w:val="20"/>
                <w:szCs w:val="20"/>
                <w:highlight w:val="yellow"/>
                <w:lang w:val="en-GB"/>
              </w:rPr>
            </w:pPr>
          </w:p>
        </w:tc>
        <w:tc>
          <w:tcPr>
            <w:tcW w:w="5670" w:type="dxa"/>
            <w:gridSpan w:val="2"/>
          </w:tcPr>
          <w:p w:rsidR="001E0B5C" w:rsidRDefault="001E0B5C" w:rsidP="001E0B5C">
            <w:pPr>
              <w:pStyle w:val="ListParagraph"/>
              <w:spacing w:line="276" w:lineRule="auto"/>
              <w:jc w:val="both"/>
              <w:rPr>
                <w:rFonts w:cs="Arial"/>
                <w:bCs/>
                <w:color w:val="000000" w:themeColor="text1"/>
                <w:sz w:val="20"/>
                <w:szCs w:val="20"/>
                <w:lang w:val="en-GB"/>
              </w:rPr>
            </w:pPr>
          </w:p>
          <w:p w:rsidR="001E0B5C" w:rsidRDefault="001E0B5C" w:rsidP="001E0B5C">
            <w:pPr>
              <w:pStyle w:val="ListParagraph"/>
              <w:spacing w:line="276" w:lineRule="auto"/>
              <w:jc w:val="both"/>
              <w:rPr>
                <w:rFonts w:cs="Arial"/>
                <w:bCs/>
                <w:color w:val="000000" w:themeColor="text1"/>
                <w:sz w:val="20"/>
                <w:szCs w:val="20"/>
                <w:lang w:val="en-GB"/>
              </w:rPr>
            </w:pPr>
          </w:p>
          <w:p w:rsidR="001E0B5C" w:rsidRPr="001E0B5C" w:rsidRDefault="001E0B5C" w:rsidP="001E0B5C">
            <w:pPr>
              <w:spacing w:line="276" w:lineRule="auto"/>
              <w:ind w:left="360"/>
              <w:jc w:val="both"/>
              <w:rPr>
                <w:rFonts w:cs="Arial"/>
                <w:bCs/>
                <w:color w:val="000000" w:themeColor="text1"/>
                <w:sz w:val="20"/>
                <w:szCs w:val="20"/>
                <w:lang w:val="en-GB"/>
              </w:rPr>
            </w:pPr>
          </w:p>
          <w:p w:rsidR="001E0B5C" w:rsidRPr="001E0B5C" w:rsidRDefault="001E0B5C" w:rsidP="001E0B5C">
            <w:pPr>
              <w:pStyle w:val="ListParagraph"/>
              <w:numPr>
                <w:ilvl w:val="0"/>
                <w:numId w:val="25"/>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students were informed that it </w:t>
            </w:r>
            <w:r w:rsidRPr="001E0B5C">
              <w:rPr>
                <w:rFonts w:cs="Arial"/>
                <w:bCs/>
                <w:color w:val="000000" w:themeColor="text1"/>
                <w:sz w:val="20"/>
                <w:szCs w:val="20"/>
                <w:lang w:val="en-GB"/>
              </w:rPr>
              <w:t>is a temporary arrangement until the construction of the new building is</w:t>
            </w:r>
            <w:r w:rsidR="006842ED">
              <w:rPr>
                <w:rFonts w:cs="Arial"/>
                <w:bCs/>
                <w:color w:val="000000" w:themeColor="text1"/>
                <w:sz w:val="20"/>
                <w:szCs w:val="20"/>
                <w:lang w:val="en-GB"/>
              </w:rPr>
              <w:t xml:space="preserve"> completed</w:t>
            </w:r>
            <w:r w:rsidRPr="001E0B5C">
              <w:rPr>
                <w:rFonts w:cs="Arial"/>
                <w:bCs/>
                <w:color w:val="000000" w:themeColor="text1"/>
                <w:sz w:val="20"/>
                <w:szCs w:val="20"/>
                <w:lang w:val="en-GB"/>
              </w:rPr>
              <w:t>.</w:t>
            </w:r>
          </w:p>
          <w:p w:rsidR="005D4E2F" w:rsidRDefault="005D4E2F" w:rsidP="005D4E2F">
            <w:pPr>
              <w:pStyle w:val="ListParagraph"/>
              <w:spacing w:line="276" w:lineRule="auto"/>
              <w:jc w:val="both"/>
              <w:rPr>
                <w:rFonts w:cs="Arial"/>
                <w:b/>
                <w:bCs/>
                <w:color w:val="000000" w:themeColor="text1"/>
                <w:sz w:val="20"/>
                <w:szCs w:val="20"/>
                <w:lang w:val="en-GB"/>
              </w:rPr>
            </w:pPr>
          </w:p>
          <w:p w:rsidR="005A613D" w:rsidRPr="005D4E2F" w:rsidRDefault="00450621" w:rsidP="006842ED">
            <w:pPr>
              <w:pStyle w:val="ListParagraph"/>
              <w:numPr>
                <w:ilvl w:val="0"/>
                <w:numId w:val="25"/>
              </w:numPr>
              <w:rPr>
                <w:lang w:val="en-GB"/>
              </w:rPr>
            </w:pPr>
            <w:r w:rsidRPr="00B1258F">
              <w:rPr>
                <w:rFonts w:cs="Arial"/>
                <w:bCs/>
                <w:color w:val="000000" w:themeColor="text1"/>
                <w:sz w:val="20"/>
                <w:szCs w:val="20"/>
                <w:lang w:val="en-GB"/>
              </w:rPr>
              <w:t xml:space="preserve">It was informed that this is not permitted by the ROP for security reasons, it can be provided only at the corners </w:t>
            </w:r>
            <w:r w:rsidR="006842ED">
              <w:rPr>
                <w:rFonts w:cs="Arial"/>
                <w:bCs/>
                <w:color w:val="000000" w:themeColor="text1"/>
                <w:sz w:val="20"/>
                <w:szCs w:val="20"/>
                <w:lang w:val="en-GB"/>
              </w:rPr>
              <w:t xml:space="preserve">of </w:t>
            </w:r>
            <w:r w:rsidRPr="00B1258F">
              <w:rPr>
                <w:rFonts w:cs="Arial"/>
                <w:bCs/>
                <w:color w:val="000000" w:themeColor="text1"/>
                <w:sz w:val="20"/>
                <w:szCs w:val="20"/>
                <w:lang w:val="en-GB"/>
              </w:rPr>
              <w:t xml:space="preserve">the campus. </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1.8</w:t>
            </w:r>
          </w:p>
        </w:tc>
        <w:tc>
          <w:tcPr>
            <w:tcW w:w="1260" w:type="dxa"/>
          </w:tcPr>
          <w:p w:rsidR="005A613D" w:rsidRPr="00E85BD1" w:rsidRDefault="004E05C4" w:rsidP="00265875">
            <w:pPr>
              <w:spacing w:line="276" w:lineRule="auto"/>
              <w:jc w:val="both"/>
              <w:rPr>
                <w:rFonts w:cs="Arial"/>
                <w:bCs/>
                <w:color w:val="000000" w:themeColor="text1"/>
                <w:sz w:val="20"/>
                <w:szCs w:val="20"/>
                <w:highlight w:val="yellow"/>
                <w:lang w:val="en-GB"/>
              </w:rPr>
            </w:pPr>
            <w:r>
              <w:rPr>
                <w:rFonts w:cs="Verdana"/>
                <w:sz w:val="20"/>
                <w:szCs w:val="20"/>
                <w:lang w:val="en-GB"/>
              </w:rPr>
              <w:t>B2B</w:t>
            </w:r>
            <w:r w:rsidR="00B1258F">
              <w:rPr>
                <w:rFonts w:cs="Verdana"/>
                <w:sz w:val="20"/>
                <w:szCs w:val="20"/>
                <w:lang w:val="en-GB"/>
              </w:rPr>
              <w:t>, PN4,1PTA</w:t>
            </w:r>
          </w:p>
        </w:tc>
        <w:tc>
          <w:tcPr>
            <w:tcW w:w="2790" w:type="dxa"/>
          </w:tcPr>
          <w:p w:rsidR="00450621" w:rsidRPr="00450621" w:rsidRDefault="00450621" w:rsidP="00450621">
            <w:pPr>
              <w:widowControl w:val="0"/>
              <w:autoSpaceDE w:val="0"/>
              <w:autoSpaceDN w:val="0"/>
              <w:adjustRightInd w:val="0"/>
              <w:spacing w:line="360" w:lineRule="auto"/>
              <w:contextualSpacing/>
              <w:rPr>
                <w:rFonts w:cs="Verdana"/>
                <w:b/>
                <w:sz w:val="20"/>
                <w:szCs w:val="20"/>
                <w:lang w:val="en-GB"/>
              </w:rPr>
            </w:pPr>
            <w:r w:rsidRPr="00450621">
              <w:rPr>
                <w:rFonts w:cs="Verdana"/>
                <w:b/>
                <w:sz w:val="20"/>
                <w:szCs w:val="20"/>
                <w:lang w:val="en-GB"/>
              </w:rPr>
              <w:t>Bathrooms</w:t>
            </w:r>
          </w:p>
          <w:p w:rsidR="00450621" w:rsidRDefault="00450621" w:rsidP="00450621">
            <w:pPr>
              <w:spacing w:line="360" w:lineRule="auto"/>
              <w:rPr>
                <w:rFonts w:cs="Verdana"/>
                <w:sz w:val="20"/>
                <w:szCs w:val="20"/>
                <w:lang w:val="en-GB"/>
              </w:rPr>
            </w:pPr>
            <w:r>
              <w:rPr>
                <w:rFonts w:cs="Verdana"/>
                <w:sz w:val="20"/>
                <w:szCs w:val="20"/>
                <w:lang w:val="en-GB"/>
              </w:rPr>
              <w:t>No hygiene, no tissue, no hand-wash</w:t>
            </w:r>
          </w:p>
          <w:p w:rsidR="00B1258F" w:rsidRDefault="00B1258F" w:rsidP="00450621">
            <w:pPr>
              <w:spacing w:line="360" w:lineRule="auto"/>
              <w:rPr>
                <w:rFonts w:cs="Verdana"/>
                <w:sz w:val="20"/>
                <w:szCs w:val="20"/>
                <w:lang w:val="en-GB"/>
              </w:rPr>
            </w:pPr>
          </w:p>
          <w:p w:rsidR="00450621" w:rsidRDefault="00B1258F" w:rsidP="00B1258F">
            <w:pPr>
              <w:spacing w:line="360" w:lineRule="auto"/>
              <w:rPr>
                <w:rFonts w:cs="Verdana"/>
                <w:sz w:val="20"/>
                <w:szCs w:val="20"/>
                <w:lang w:val="en-GB"/>
              </w:rPr>
            </w:pPr>
            <w:r>
              <w:rPr>
                <w:rFonts w:cs="Verdana"/>
                <w:sz w:val="20"/>
                <w:szCs w:val="20"/>
                <w:lang w:val="en-GB"/>
              </w:rPr>
              <w:t xml:space="preserve">Automatic </w:t>
            </w:r>
            <w:r w:rsidR="00450621">
              <w:rPr>
                <w:rFonts w:cs="Verdana"/>
                <w:sz w:val="20"/>
                <w:szCs w:val="20"/>
                <w:lang w:val="en-GB"/>
              </w:rPr>
              <w:t>hand</w:t>
            </w:r>
            <w:r>
              <w:rPr>
                <w:rFonts w:cs="Verdana"/>
                <w:sz w:val="20"/>
                <w:szCs w:val="20"/>
                <w:lang w:val="en-GB"/>
              </w:rPr>
              <w:t xml:space="preserve"> drier not working</w:t>
            </w:r>
          </w:p>
          <w:p w:rsidR="00450621" w:rsidRDefault="00B1258F" w:rsidP="00B1258F">
            <w:pPr>
              <w:spacing w:line="360" w:lineRule="auto"/>
              <w:rPr>
                <w:rFonts w:cs="Verdana"/>
                <w:sz w:val="20"/>
                <w:szCs w:val="20"/>
                <w:lang w:val="en-GB"/>
              </w:rPr>
            </w:pPr>
            <w:r>
              <w:rPr>
                <w:rFonts w:cs="Verdana"/>
                <w:sz w:val="20"/>
                <w:szCs w:val="20"/>
                <w:lang w:val="en-GB"/>
              </w:rPr>
              <w:lastRenderedPageBreak/>
              <w:t>Bad smell, No air freshener</w:t>
            </w:r>
          </w:p>
          <w:p w:rsidR="005A613D" w:rsidRPr="00E85BD1" w:rsidRDefault="005A613D" w:rsidP="00265875">
            <w:pPr>
              <w:spacing w:line="276" w:lineRule="auto"/>
              <w:jc w:val="both"/>
              <w:rPr>
                <w:rFonts w:cs="Arial"/>
                <w:bCs/>
                <w:color w:val="000000" w:themeColor="text1"/>
                <w:sz w:val="20"/>
                <w:szCs w:val="20"/>
                <w:lang w:val="en-GB"/>
              </w:rPr>
            </w:pPr>
          </w:p>
        </w:tc>
        <w:tc>
          <w:tcPr>
            <w:tcW w:w="5670" w:type="dxa"/>
            <w:gridSpan w:val="2"/>
          </w:tcPr>
          <w:p w:rsidR="00450621" w:rsidRPr="00E85BD1" w:rsidRDefault="00450621" w:rsidP="00450621">
            <w:pPr>
              <w:pStyle w:val="ListParagraph"/>
              <w:numPr>
                <w:ilvl w:val="0"/>
                <w:numId w:val="26"/>
              </w:numPr>
              <w:spacing w:line="276" w:lineRule="auto"/>
              <w:jc w:val="both"/>
              <w:rPr>
                <w:color w:val="000000" w:themeColor="text1"/>
                <w:sz w:val="20"/>
                <w:szCs w:val="20"/>
                <w:lang w:val="en-GB"/>
              </w:rPr>
            </w:pPr>
            <w:r w:rsidRPr="00E85BD1">
              <w:rPr>
                <w:rFonts w:cs="Arial"/>
                <w:bCs/>
                <w:color w:val="000000" w:themeColor="text1"/>
                <w:sz w:val="20"/>
                <w:szCs w:val="20"/>
                <w:lang w:val="en-GB"/>
              </w:rPr>
              <w:lastRenderedPageBreak/>
              <w:t xml:space="preserve">CRs were </w:t>
            </w:r>
            <w:r>
              <w:rPr>
                <w:rFonts w:cs="Arial"/>
                <w:bCs/>
                <w:color w:val="000000" w:themeColor="text1"/>
                <w:sz w:val="20"/>
                <w:szCs w:val="20"/>
                <w:lang w:val="en-GB"/>
              </w:rPr>
              <w:t xml:space="preserve">informed that it is College policy not to provide tissues in bathrooms. They were </w:t>
            </w:r>
            <w:r w:rsidRPr="00E85BD1">
              <w:rPr>
                <w:rFonts w:cs="Arial"/>
                <w:bCs/>
                <w:color w:val="000000" w:themeColor="text1"/>
                <w:sz w:val="20"/>
                <w:szCs w:val="20"/>
                <w:lang w:val="en-GB"/>
              </w:rPr>
              <w:t>requested to refer to the minutes of the previous meeting for d</w:t>
            </w:r>
            <w:r>
              <w:rPr>
                <w:rFonts w:cs="Arial"/>
                <w:bCs/>
                <w:color w:val="000000" w:themeColor="text1"/>
                <w:sz w:val="20"/>
                <w:szCs w:val="20"/>
                <w:lang w:val="en-GB"/>
              </w:rPr>
              <w:t>iscussions regarding this issue, to fully understand why.</w:t>
            </w:r>
          </w:p>
          <w:p w:rsidR="005A613D" w:rsidRDefault="006842ED" w:rsidP="00450621">
            <w:pPr>
              <w:pStyle w:val="ListParagraph"/>
              <w:numPr>
                <w:ilvl w:val="0"/>
                <w:numId w:val="26"/>
              </w:numPr>
              <w:spacing w:line="276" w:lineRule="auto"/>
              <w:jc w:val="both"/>
              <w:rPr>
                <w:rFonts w:cs="Arial"/>
                <w:color w:val="000000" w:themeColor="text1"/>
                <w:sz w:val="20"/>
                <w:szCs w:val="20"/>
                <w:lang w:val="en-GB"/>
              </w:rPr>
            </w:pPr>
            <w:r>
              <w:rPr>
                <w:rFonts w:cs="Arial"/>
                <w:color w:val="000000" w:themeColor="text1"/>
                <w:sz w:val="20"/>
                <w:szCs w:val="20"/>
                <w:lang w:val="en-GB"/>
              </w:rPr>
              <w:t>Stude</w:t>
            </w:r>
            <w:r w:rsidR="00B1258F" w:rsidRPr="00B1258F">
              <w:rPr>
                <w:rFonts w:cs="Arial"/>
                <w:color w:val="000000" w:themeColor="text1"/>
                <w:sz w:val="20"/>
                <w:szCs w:val="20"/>
                <w:lang w:val="en-GB"/>
              </w:rPr>
              <w:t>n</w:t>
            </w:r>
            <w:r>
              <w:rPr>
                <w:rFonts w:cs="Arial"/>
                <w:color w:val="000000" w:themeColor="text1"/>
                <w:sz w:val="20"/>
                <w:szCs w:val="20"/>
                <w:lang w:val="en-GB"/>
              </w:rPr>
              <w:t>t</w:t>
            </w:r>
            <w:r w:rsidR="00B1258F" w:rsidRPr="00B1258F">
              <w:rPr>
                <w:rFonts w:cs="Arial"/>
                <w:color w:val="000000" w:themeColor="text1"/>
                <w:sz w:val="20"/>
                <w:szCs w:val="20"/>
                <w:lang w:val="en-GB"/>
              </w:rPr>
              <w:t xml:space="preserve">s were requested to report </w:t>
            </w:r>
            <w:r>
              <w:rPr>
                <w:rFonts w:cs="Arial"/>
                <w:color w:val="000000" w:themeColor="text1"/>
                <w:sz w:val="20"/>
                <w:szCs w:val="20"/>
                <w:lang w:val="en-GB"/>
              </w:rPr>
              <w:t xml:space="preserve">this issue </w:t>
            </w:r>
            <w:r w:rsidR="00B1258F" w:rsidRPr="00B1258F">
              <w:rPr>
                <w:rFonts w:cs="Arial"/>
                <w:color w:val="000000" w:themeColor="text1"/>
                <w:sz w:val="20"/>
                <w:szCs w:val="20"/>
                <w:lang w:val="en-GB"/>
              </w:rPr>
              <w:t>to the Faculty Administrators</w:t>
            </w:r>
            <w:r>
              <w:rPr>
                <w:rFonts w:cs="Arial"/>
                <w:color w:val="000000" w:themeColor="text1"/>
                <w:sz w:val="20"/>
                <w:szCs w:val="20"/>
                <w:lang w:val="en-GB"/>
              </w:rPr>
              <w:t>, so it can be resolved.</w:t>
            </w:r>
            <w:r w:rsidR="00B1258F" w:rsidRPr="00B1258F">
              <w:rPr>
                <w:rFonts w:cs="Arial"/>
                <w:color w:val="000000" w:themeColor="text1"/>
                <w:sz w:val="20"/>
                <w:szCs w:val="20"/>
                <w:lang w:val="en-GB"/>
              </w:rPr>
              <w:t xml:space="preserve"> </w:t>
            </w:r>
          </w:p>
          <w:p w:rsidR="00B1258F" w:rsidRDefault="00B1258F" w:rsidP="00B1258F">
            <w:pPr>
              <w:spacing w:line="276" w:lineRule="auto"/>
              <w:jc w:val="both"/>
              <w:rPr>
                <w:rFonts w:cs="Arial"/>
                <w:color w:val="000000" w:themeColor="text1"/>
                <w:sz w:val="20"/>
                <w:szCs w:val="20"/>
                <w:lang w:val="en-GB"/>
              </w:rPr>
            </w:pPr>
          </w:p>
          <w:p w:rsidR="00B1258F" w:rsidRPr="00B1258F" w:rsidRDefault="00B1258F" w:rsidP="006842ED">
            <w:pPr>
              <w:pStyle w:val="ListParagraph"/>
              <w:numPr>
                <w:ilvl w:val="0"/>
                <w:numId w:val="26"/>
              </w:numPr>
              <w:spacing w:line="276" w:lineRule="auto"/>
              <w:jc w:val="both"/>
              <w:rPr>
                <w:rFonts w:cs="Arial"/>
                <w:color w:val="000000" w:themeColor="text1"/>
                <w:sz w:val="20"/>
                <w:szCs w:val="20"/>
                <w:lang w:val="en-GB"/>
              </w:rPr>
            </w:pPr>
            <w:r>
              <w:rPr>
                <w:rFonts w:cs="Arial"/>
                <w:color w:val="000000" w:themeColor="text1"/>
                <w:sz w:val="20"/>
                <w:szCs w:val="20"/>
                <w:lang w:val="en-GB"/>
              </w:rPr>
              <w:t xml:space="preserve">All the washrooms in the College </w:t>
            </w:r>
            <w:r w:rsidR="006842ED">
              <w:rPr>
                <w:rFonts w:cs="Arial"/>
                <w:color w:val="000000" w:themeColor="text1"/>
                <w:sz w:val="20"/>
                <w:szCs w:val="20"/>
                <w:lang w:val="en-GB"/>
              </w:rPr>
              <w:t xml:space="preserve">have been fitted </w:t>
            </w:r>
            <w:r>
              <w:rPr>
                <w:rFonts w:cs="Arial"/>
                <w:color w:val="000000" w:themeColor="text1"/>
                <w:sz w:val="20"/>
                <w:szCs w:val="20"/>
                <w:lang w:val="en-GB"/>
              </w:rPr>
              <w:t>with new air fresheners.</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1.9</w:t>
            </w:r>
          </w:p>
        </w:tc>
        <w:tc>
          <w:tcPr>
            <w:tcW w:w="1260" w:type="dxa"/>
          </w:tcPr>
          <w:p w:rsidR="005A613D" w:rsidRPr="00E85BD1" w:rsidRDefault="00B132DE" w:rsidP="00265875">
            <w:pPr>
              <w:spacing w:line="276" w:lineRule="auto"/>
              <w:jc w:val="both"/>
              <w:rPr>
                <w:rFonts w:cs="Verdana"/>
                <w:color w:val="000000" w:themeColor="text1"/>
                <w:sz w:val="20"/>
                <w:szCs w:val="20"/>
                <w:lang w:val="en-GB"/>
              </w:rPr>
            </w:pPr>
            <w:r w:rsidRPr="00B132DE">
              <w:rPr>
                <w:rFonts w:cs="Verdana"/>
                <w:sz w:val="20"/>
                <w:szCs w:val="20"/>
                <w:lang w:val="en-GB"/>
              </w:rPr>
              <w:t>T1N</w:t>
            </w:r>
            <w:r>
              <w:rPr>
                <w:rFonts w:cs="Verdana"/>
                <w:sz w:val="20"/>
                <w:szCs w:val="20"/>
                <w:lang w:val="en-GB"/>
              </w:rPr>
              <w:t xml:space="preserve"> , A2APA4</w:t>
            </w:r>
          </w:p>
        </w:tc>
        <w:tc>
          <w:tcPr>
            <w:tcW w:w="2790" w:type="dxa"/>
          </w:tcPr>
          <w:p w:rsidR="00B132DE" w:rsidRPr="00B132DE" w:rsidRDefault="00B132DE" w:rsidP="00B132DE">
            <w:pPr>
              <w:widowControl w:val="0"/>
              <w:autoSpaceDE w:val="0"/>
              <w:autoSpaceDN w:val="0"/>
              <w:adjustRightInd w:val="0"/>
              <w:spacing w:line="360" w:lineRule="auto"/>
              <w:contextualSpacing/>
              <w:rPr>
                <w:rFonts w:cs="Verdana"/>
                <w:b/>
                <w:sz w:val="20"/>
                <w:szCs w:val="20"/>
                <w:lang w:val="en-GB"/>
              </w:rPr>
            </w:pPr>
            <w:r w:rsidRPr="00B132DE">
              <w:rPr>
                <w:rFonts w:cs="Verdana"/>
                <w:b/>
                <w:sz w:val="20"/>
                <w:szCs w:val="20"/>
                <w:lang w:val="en-GB"/>
              </w:rPr>
              <w:t>Vending Machines</w:t>
            </w:r>
          </w:p>
          <w:p w:rsidR="005A613D" w:rsidRPr="00E85BD1" w:rsidRDefault="005A613D" w:rsidP="00B132DE">
            <w:pPr>
              <w:pStyle w:val="ListParagraph"/>
              <w:spacing w:line="360" w:lineRule="auto"/>
              <w:rPr>
                <w:rFonts w:cs="Arial"/>
                <w:bCs/>
                <w:color w:val="000000" w:themeColor="text1"/>
                <w:sz w:val="20"/>
                <w:szCs w:val="20"/>
                <w:lang w:val="en-GB"/>
              </w:rPr>
            </w:pPr>
          </w:p>
        </w:tc>
        <w:tc>
          <w:tcPr>
            <w:tcW w:w="5670" w:type="dxa"/>
            <w:gridSpan w:val="2"/>
          </w:tcPr>
          <w:p w:rsidR="005A613D" w:rsidRDefault="00B132DE" w:rsidP="00752FA1">
            <w:pPr>
              <w:pStyle w:val="ListParagraph"/>
              <w:numPr>
                <w:ilvl w:val="0"/>
                <w:numId w:val="26"/>
              </w:numPr>
              <w:spacing w:line="276" w:lineRule="auto"/>
              <w:jc w:val="both"/>
              <w:rPr>
                <w:rFonts w:cs="Arial"/>
                <w:bCs/>
                <w:color w:val="000000" w:themeColor="text1"/>
                <w:sz w:val="20"/>
                <w:szCs w:val="20"/>
                <w:lang w:val="en-GB"/>
              </w:rPr>
            </w:pPr>
            <w:r w:rsidRPr="00752FA1">
              <w:rPr>
                <w:rFonts w:cs="Arial"/>
                <w:bCs/>
                <w:color w:val="000000" w:themeColor="text1"/>
                <w:sz w:val="20"/>
                <w:szCs w:val="20"/>
                <w:lang w:val="en-GB"/>
              </w:rPr>
              <w:t xml:space="preserve">One of the CR suggested to give opportunity to young Omanis to start up small business by allowing them to operate the wending machines, which can also be a CSR for the college. </w:t>
            </w:r>
          </w:p>
          <w:p w:rsidR="006842ED" w:rsidRPr="006842ED" w:rsidRDefault="006842ED" w:rsidP="00752FA1">
            <w:pPr>
              <w:pStyle w:val="ListParagraph"/>
              <w:numPr>
                <w:ilvl w:val="0"/>
                <w:numId w:val="26"/>
              </w:numPr>
              <w:spacing w:line="276" w:lineRule="auto"/>
              <w:jc w:val="both"/>
              <w:rPr>
                <w:rFonts w:cs="Arial"/>
                <w:b/>
                <w:bCs/>
                <w:color w:val="000000" w:themeColor="text1"/>
                <w:sz w:val="20"/>
                <w:szCs w:val="20"/>
                <w:lang w:val="en-GB"/>
              </w:rPr>
            </w:pPr>
            <w:r w:rsidRPr="006842ED">
              <w:rPr>
                <w:rFonts w:cs="Arial"/>
                <w:b/>
                <w:bCs/>
                <w:color w:val="000000" w:themeColor="text1"/>
                <w:sz w:val="20"/>
                <w:szCs w:val="20"/>
                <w:lang w:val="en-GB"/>
              </w:rPr>
              <w:t>ACTION: Head of Facilities and HR to contact DoS Business Management</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1.10</w:t>
            </w:r>
          </w:p>
        </w:tc>
        <w:tc>
          <w:tcPr>
            <w:tcW w:w="1260" w:type="dxa"/>
          </w:tcPr>
          <w:p w:rsidR="005A613D" w:rsidRPr="00E85BD1" w:rsidRDefault="003805FD" w:rsidP="00265875">
            <w:pPr>
              <w:spacing w:line="276" w:lineRule="auto"/>
              <w:jc w:val="both"/>
              <w:rPr>
                <w:rFonts w:cs="Verdana"/>
                <w:color w:val="000000" w:themeColor="text1"/>
                <w:sz w:val="20"/>
                <w:szCs w:val="20"/>
                <w:lang w:val="en-GB"/>
              </w:rPr>
            </w:pPr>
            <w:r>
              <w:rPr>
                <w:rFonts w:cs="Verdana"/>
                <w:sz w:val="20"/>
                <w:szCs w:val="20"/>
                <w:lang w:val="en-GB"/>
              </w:rPr>
              <w:t>B4C</w:t>
            </w:r>
          </w:p>
        </w:tc>
        <w:tc>
          <w:tcPr>
            <w:tcW w:w="2790" w:type="dxa"/>
          </w:tcPr>
          <w:p w:rsidR="003805FD" w:rsidRPr="0080609D" w:rsidRDefault="003805FD" w:rsidP="003805FD">
            <w:pPr>
              <w:spacing w:line="360" w:lineRule="auto"/>
              <w:rPr>
                <w:rFonts w:cs="Verdana"/>
                <w:b/>
                <w:sz w:val="20"/>
                <w:szCs w:val="20"/>
                <w:lang w:val="en-GB"/>
              </w:rPr>
            </w:pPr>
            <w:r w:rsidRPr="0080609D">
              <w:rPr>
                <w:rFonts w:cs="Verdana"/>
                <w:b/>
                <w:sz w:val="20"/>
                <w:szCs w:val="20"/>
                <w:lang w:val="en-GB"/>
              </w:rPr>
              <w:t>Smoking</w:t>
            </w:r>
          </w:p>
          <w:p w:rsidR="005A613D" w:rsidRPr="003805FD" w:rsidRDefault="003805FD" w:rsidP="003805FD">
            <w:pPr>
              <w:spacing w:line="360" w:lineRule="auto"/>
              <w:rPr>
                <w:rFonts w:cs="Verdana"/>
                <w:sz w:val="20"/>
                <w:szCs w:val="20"/>
                <w:lang w:val="en-GB"/>
              </w:rPr>
            </w:pPr>
            <w:r>
              <w:rPr>
                <w:rFonts w:cs="Verdana"/>
                <w:sz w:val="20"/>
                <w:szCs w:val="20"/>
                <w:lang w:val="en-GB"/>
              </w:rPr>
              <w:t>Smoking area within the college campus</w:t>
            </w:r>
          </w:p>
        </w:tc>
        <w:tc>
          <w:tcPr>
            <w:tcW w:w="5670" w:type="dxa"/>
            <w:gridSpan w:val="2"/>
          </w:tcPr>
          <w:p w:rsidR="005A613D" w:rsidRPr="00E85BD1" w:rsidRDefault="000730FF" w:rsidP="00263CE6">
            <w:pPr>
              <w:pStyle w:val="ListParagraph"/>
              <w:numPr>
                <w:ilvl w:val="0"/>
                <w:numId w:val="26"/>
              </w:numPr>
              <w:spacing w:line="276" w:lineRule="auto"/>
              <w:jc w:val="both"/>
              <w:rPr>
                <w:rFonts w:cs="Arial"/>
                <w:bCs/>
                <w:color w:val="000000" w:themeColor="text1"/>
                <w:sz w:val="20"/>
                <w:szCs w:val="20"/>
                <w:lang w:val="en-GB"/>
              </w:rPr>
            </w:pPr>
            <w:r>
              <w:rPr>
                <w:rFonts w:cs="Arial"/>
                <w:bCs/>
                <w:color w:val="000000" w:themeColor="text1"/>
                <w:sz w:val="20"/>
                <w:szCs w:val="20"/>
                <w:lang w:val="en-GB"/>
              </w:rPr>
              <w:t>The CR’s were informed that this is college policy</w:t>
            </w:r>
            <w:r w:rsidR="00263CE6">
              <w:rPr>
                <w:rFonts w:cs="Arial"/>
                <w:bCs/>
                <w:color w:val="000000" w:themeColor="text1"/>
                <w:sz w:val="20"/>
                <w:szCs w:val="20"/>
                <w:lang w:val="en-GB"/>
              </w:rPr>
              <w:t xml:space="preserve"> following the introduction of a Government law. </w:t>
            </w:r>
            <w:r>
              <w:rPr>
                <w:rFonts w:cs="Arial"/>
                <w:bCs/>
                <w:color w:val="000000" w:themeColor="text1"/>
                <w:sz w:val="20"/>
                <w:szCs w:val="20"/>
                <w:lang w:val="en-GB"/>
              </w:rPr>
              <w:t xml:space="preserve"> </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1.11</w:t>
            </w:r>
          </w:p>
        </w:tc>
        <w:tc>
          <w:tcPr>
            <w:tcW w:w="1260" w:type="dxa"/>
          </w:tcPr>
          <w:p w:rsidR="005A613D" w:rsidRPr="00E85BD1" w:rsidRDefault="00752FA1" w:rsidP="00265875">
            <w:pPr>
              <w:spacing w:line="276" w:lineRule="auto"/>
              <w:jc w:val="both"/>
              <w:rPr>
                <w:rFonts w:cs="Verdana"/>
                <w:color w:val="000000" w:themeColor="text1"/>
                <w:sz w:val="20"/>
                <w:szCs w:val="20"/>
                <w:lang w:val="en-GB"/>
              </w:rPr>
            </w:pPr>
            <w:r w:rsidRPr="00CD4CE2">
              <w:rPr>
                <w:rFonts w:cs="Verdana"/>
                <w:bCs/>
                <w:sz w:val="20"/>
                <w:szCs w:val="20"/>
                <w:lang w:val="en-GB"/>
              </w:rPr>
              <w:t>F6</w:t>
            </w:r>
          </w:p>
        </w:tc>
        <w:tc>
          <w:tcPr>
            <w:tcW w:w="2790" w:type="dxa"/>
          </w:tcPr>
          <w:p w:rsidR="00752FA1" w:rsidRDefault="00752FA1" w:rsidP="00752FA1">
            <w:pPr>
              <w:spacing w:line="360" w:lineRule="auto"/>
              <w:ind w:left="90"/>
              <w:rPr>
                <w:rFonts w:cs="Verdana"/>
                <w:b/>
                <w:sz w:val="20"/>
                <w:szCs w:val="20"/>
                <w:lang w:val="en-GB"/>
              </w:rPr>
            </w:pPr>
            <w:r>
              <w:rPr>
                <w:rFonts w:cs="Verdana"/>
                <w:b/>
                <w:sz w:val="20"/>
                <w:szCs w:val="20"/>
                <w:lang w:val="en-GB"/>
              </w:rPr>
              <w:t>Buses</w:t>
            </w:r>
          </w:p>
          <w:p w:rsidR="00752FA1" w:rsidRPr="00CD4CE2" w:rsidRDefault="00752FA1" w:rsidP="00752FA1">
            <w:pPr>
              <w:spacing w:line="360" w:lineRule="auto"/>
              <w:ind w:left="90"/>
              <w:rPr>
                <w:rFonts w:cs="Verdana"/>
                <w:bCs/>
                <w:sz w:val="20"/>
                <w:szCs w:val="20"/>
                <w:lang w:val="en-GB"/>
              </w:rPr>
            </w:pPr>
            <w:r>
              <w:rPr>
                <w:rFonts w:cs="Verdana"/>
                <w:bCs/>
                <w:sz w:val="20"/>
                <w:szCs w:val="20"/>
                <w:lang w:val="en-GB"/>
              </w:rPr>
              <w:t>Bus</w:t>
            </w:r>
            <w:r w:rsidRPr="00CD4CE2">
              <w:rPr>
                <w:rFonts w:cs="Verdana"/>
                <w:bCs/>
                <w:sz w:val="20"/>
                <w:szCs w:val="20"/>
                <w:lang w:val="en-GB"/>
              </w:rPr>
              <w:t xml:space="preserve"> driver </w:t>
            </w:r>
            <w:r>
              <w:rPr>
                <w:rFonts w:cs="Verdana"/>
                <w:bCs/>
                <w:sz w:val="20"/>
                <w:szCs w:val="20"/>
                <w:lang w:val="en-GB"/>
              </w:rPr>
              <w:t>do not come on time. Bus drops girls outside.</w:t>
            </w:r>
          </w:p>
          <w:p w:rsidR="005A613D" w:rsidRPr="00E85BD1" w:rsidRDefault="005A613D" w:rsidP="00265875">
            <w:pPr>
              <w:spacing w:line="276" w:lineRule="auto"/>
              <w:jc w:val="both"/>
              <w:rPr>
                <w:rFonts w:cs="Verdana"/>
                <w:color w:val="000000" w:themeColor="text1"/>
                <w:sz w:val="20"/>
                <w:szCs w:val="20"/>
                <w:lang w:val="en-GB"/>
              </w:rPr>
            </w:pPr>
          </w:p>
        </w:tc>
        <w:tc>
          <w:tcPr>
            <w:tcW w:w="5670" w:type="dxa"/>
            <w:gridSpan w:val="2"/>
          </w:tcPr>
          <w:p w:rsidR="005A613D" w:rsidRDefault="00752FA1" w:rsidP="00752FA1">
            <w:pPr>
              <w:pStyle w:val="ListParagraph"/>
              <w:numPr>
                <w:ilvl w:val="0"/>
                <w:numId w:val="2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CR’s were informed that the bus takes 16 trips every day from the college to hostel and back, the trips are scheduled for every hour. It is the student’s responsibility to be ready on time and catch the bus. The arrival time of the bus is also monitored using the cameras. </w:t>
            </w:r>
          </w:p>
          <w:p w:rsidR="00DF653B" w:rsidRDefault="00DF653B" w:rsidP="00752FA1">
            <w:pPr>
              <w:pStyle w:val="ListParagraph"/>
              <w:numPr>
                <w:ilvl w:val="0"/>
                <w:numId w:val="2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At the beginning of every semester the warden gives a report on how many students are expected to catch the bus every hour. </w:t>
            </w:r>
          </w:p>
          <w:p w:rsidR="00FF1975" w:rsidRPr="00FF1975" w:rsidRDefault="00FF1975" w:rsidP="00FF1975">
            <w:pPr>
              <w:spacing w:line="276" w:lineRule="auto"/>
              <w:jc w:val="both"/>
              <w:rPr>
                <w:rFonts w:cs="Arial"/>
                <w:b/>
                <w:color w:val="000000" w:themeColor="text1"/>
                <w:sz w:val="20"/>
                <w:szCs w:val="20"/>
                <w:lang w:val="en-GB"/>
              </w:rPr>
            </w:pPr>
            <w:r w:rsidRPr="00FF1975">
              <w:rPr>
                <w:rFonts w:cs="Arial"/>
                <w:b/>
                <w:color w:val="000000" w:themeColor="text1"/>
                <w:sz w:val="20"/>
                <w:szCs w:val="20"/>
                <w:lang w:val="en-GB"/>
              </w:rPr>
              <w:t xml:space="preserve">ACTION: cameras will be installed outside the hostel to monitor the bus timings. </w:t>
            </w:r>
            <w:r w:rsidR="006842ED">
              <w:rPr>
                <w:rFonts w:cs="Arial"/>
                <w:b/>
                <w:color w:val="000000" w:themeColor="text1"/>
                <w:sz w:val="20"/>
                <w:szCs w:val="20"/>
                <w:lang w:val="en-GB"/>
              </w:rPr>
              <w:t>Head of Facilities and HR</w:t>
            </w:r>
          </w:p>
        </w:tc>
      </w:tr>
      <w:tr w:rsidR="005A613D" w:rsidRPr="00E85BD1" w:rsidTr="0071414A">
        <w:tc>
          <w:tcPr>
            <w:tcW w:w="810" w:type="dxa"/>
          </w:tcPr>
          <w:p w:rsidR="005A613D" w:rsidRPr="00E85BD1" w:rsidRDefault="005A613D" w:rsidP="00265875">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1.12</w:t>
            </w:r>
          </w:p>
        </w:tc>
        <w:tc>
          <w:tcPr>
            <w:tcW w:w="1260" w:type="dxa"/>
          </w:tcPr>
          <w:p w:rsidR="005A613D" w:rsidRPr="00E85BD1" w:rsidRDefault="005635DA" w:rsidP="00265875">
            <w:pPr>
              <w:spacing w:line="276" w:lineRule="auto"/>
              <w:jc w:val="both"/>
              <w:rPr>
                <w:rFonts w:cs="Verdana"/>
                <w:color w:val="000000" w:themeColor="text1"/>
                <w:sz w:val="20"/>
                <w:szCs w:val="20"/>
                <w:lang w:val="en-GB"/>
              </w:rPr>
            </w:pPr>
            <w:r w:rsidRPr="00C837AD">
              <w:rPr>
                <w:rFonts w:cs="Verdana"/>
                <w:bCs/>
                <w:sz w:val="20"/>
                <w:szCs w:val="20"/>
                <w:lang w:val="en-GB"/>
              </w:rPr>
              <w:t>B4C</w:t>
            </w:r>
            <w:r>
              <w:rPr>
                <w:rFonts w:cs="Verdana"/>
                <w:bCs/>
                <w:sz w:val="20"/>
                <w:szCs w:val="20"/>
                <w:lang w:val="en-GB"/>
              </w:rPr>
              <w:t>, T2N</w:t>
            </w:r>
          </w:p>
        </w:tc>
        <w:tc>
          <w:tcPr>
            <w:tcW w:w="2790" w:type="dxa"/>
          </w:tcPr>
          <w:p w:rsidR="005635DA" w:rsidRDefault="005635DA" w:rsidP="005635DA">
            <w:pPr>
              <w:spacing w:line="360" w:lineRule="auto"/>
              <w:ind w:left="90"/>
              <w:rPr>
                <w:rFonts w:cs="Verdana"/>
                <w:b/>
                <w:sz w:val="20"/>
                <w:szCs w:val="20"/>
                <w:lang w:val="en-GB"/>
              </w:rPr>
            </w:pPr>
            <w:r w:rsidRPr="004A604C">
              <w:rPr>
                <w:rFonts w:cs="Verdana"/>
                <w:b/>
                <w:sz w:val="20"/>
                <w:szCs w:val="20"/>
                <w:lang w:val="en-GB"/>
              </w:rPr>
              <w:t>Computers</w:t>
            </w:r>
          </w:p>
          <w:p w:rsidR="005635DA" w:rsidRDefault="005635DA" w:rsidP="005635DA">
            <w:pPr>
              <w:spacing w:line="360" w:lineRule="auto"/>
              <w:ind w:left="90"/>
              <w:rPr>
                <w:rFonts w:cs="Verdana"/>
                <w:bCs/>
                <w:sz w:val="20"/>
                <w:szCs w:val="20"/>
                <w:lang w:val="en-GB"/>
              </w:rPr>
            </w:pPr>
            <w:r w:rsidRPr="00C837AD">
              <w:rPr>
                <w:rFonts w:cs="Verdana"/>
                <w:bCs/>
                <w:sz w:val="20"/>
                <w:szCs w:val="20"/>
                <w:lang w:val="en-GB"/>
              </w:rPr>
              <w:t>Some computers</w:t>
            </w:r>
            <w:r w:rsidR="006842ED">
              <w:rPr>
                <w:rFonts w:cs="Verdana"/>
                <w:bCs/>
                <w:sz w:val="20"/>
                <w:szCs w:val="20"/>
                <w:lang w:val="en-GB"/>
              </w:rPr>
              <w:t xml:space="preserve"> are not working in the L</w:t>
            </w:r>
            <w:r>
              <w:rPr>
                <w:rFonts w:cs="Verdana"/>
                <w:bCs/>
                <w:sz w:val="20"/>
                <w:szCs w:val="20"/>
                <w:lang w:val="en-GB"/>
              </w:rPr>
              <w:t>ibrary, Computers are very slow to load</w:t>
            </w:r>
          </w:p>
          <w:p w:rsidR="005A613D" w:rsidRPr="00E85BD1" w:rsidRDefault="005A613D" w:rsidP="00265875">
            <w:pPr>
              <w:spacing w:line="276" w:lineRule="auto"/>
              <w:jc w:val="both"/>
              <w:rPr>
                <w:rFonts w:cs="Verdana"/>
                <w:color w:val="000000" w:themeColor="text1"/>
                <w:sz w:val="20"/>
                <w:szCs w:val="20"/>
                <w:lang w:val="en-GB"/>
              </w:rPr>
            </w:pPr>
          </w:p>
        </w:tc>
        <w:tc>
          <w:tcPr>
            <w:tcW w:w="5670" w:type="dxa"/>
            <w:gridSpan w:val="2"/>
          </w:tcPr>
          <w:p w:rsidR="005635DA" w:rsidRDefault="005635DA" w:rsidP="005635DA">
            <w:pPr>
              <w:pStyle w:val="ListParagraph"/>
              <w:numPr>
                <w:ilvl w:val="0"/>
                <w:numId w:val="28"/>
              </w:numPr>
              <w:jc w:val="both"/>
              <w:rPr>
                <w:rFonts w:cs="Arial"/>
                <w:bCs/>
                <w:color w:val="000000" w:themeColor="text1"/>
                <w:sz w:val="20"/>
                <w:szCs w:val="20"/>
                <w:lang w:val="en-GB"/>
              </w:rPr>
            </w:pPr>
            <w:r w:rsidRPr="00C77DA4">
              <w:rPr>
                <w:rFonts w:cs="Arial"/>
                <w:bCs/>
                <w:color w:val="000000" w:themeColor="text1"/>
                <w:sz w:val="20"/>
                <w:szCs w:val="20"/>
                <w:lang w:val="en-GB"/>
              </w:rPr>
              <w:t>The students were informed that except the computers in the virtual lab</w:t>
            </w:r>
            <w:r w:rsidR="006842ED">
              <w:rPr>
                <w:rFonts w:cs="Arial"/>
                <w:bCs/>
                <w:color w:val="000000" w:themeColor="text1"/>
                <w:sz w:val="20"/>
                <w:szCs w:val="20"/>
                <w:lang w:val="en-GB"/>
              </w:rPr>
              <w:t>,</w:t>
            </w:r>
            <w:r w:rsidRPr="00C77DA4">
              <w:rPr>
                <w:rFonts w:cs="Arial"/>
                <w:bCs/>
                <w:color w:val="000000" w:themeColor="text1"/>
                <w:sz w:val="20"/>
                <w:szCs w:val="20"/>
                <w:lang w:val="en-GB"/>
              </w:rPr>
              <w:t xml:space="preserve"> all </w:t>
            </w:r>
            <w:r w:rsidR="00010CC2">
              <w:rPr>
                <w:rFonts w:cs="Arial"/>
                <w:bCs/>
                <w:color w:val="000000" w:themeColor="text1"/>
                <w:sz w:val="20"/>
                <w:szCs w:val="20"/>
                <w:lang w:val="en-GB"/>
              </w:rPr>
              <w:t>the other computers in the C</w:t>
            </w:r>
            <w:r w:rsidRPr="00C77DA4">
              <w:rPr>
                <w:rFonts w:cs="Arial"/>
                <w:bCs/>
                <w:color w:val="000000" w:themeColor="text1"/>
                <w:sz w:val="20"/>
                <w:szCs w:val="20"/>
                <w:lang w:val="en-GB"/>
              </w:rPr>
              <w:t xml:space="preserve">ollege have </w:t>
            </w:r>
            <w:r w:rsidR="00010CC2">
              <w:rPr>
                <w:rFonts w:cs="Arial"/>
                <w:bCs/>
                <w:color w:val="000000" w:themeColor="text1"/>
                <w:sz w:val="20"/>
                <w:szCs w:val="20"/>
                <w:lang w:val="en-GB"/>
              </w:rPr>
              <w:t xml:space="preserve">the </w:t>
            </w:r>
            <w:r w:rsidRPr="00C77DA4">
              <w:rPr>
                <w:rFonts w:cs="Arial"/>
                <w:bCs/>
                <w:color w:val="000000" w:themeColor="text1"/>
                <w:sz w:val="20"/>
                <w:szCs w:val="20"/>
                <w:lang w:val="en-GB"/>
              </w:rPr>
              <w:t xml:space="preserve">same configuration of 8GB RAM and 500 GB hard disk and are up to date to run </w:t>
            </w:r>
            <w:r w:rsidR="00010CC2">
              <w:rPr>
                <w:rFonts w:cs="Arial"/>
                <w:bCs/>
                <w:color w:val="000000" w:themeColor="text1"/>
                <w:sz w:val="20"/>
                <w:szCs w:val="20"/>
                <w:lang w:val="en-GB"/>
              </w:rPr>
              <w:t xml:space="preserve">all the </w:t>
            </w:r>
            <w:r w:rsidRPr="00C77DA4">
              <w:rPr>
                <w:rFonts w:cs="Arial"/>
                <w:bCs/>
                <w:color w:val="000000" w:themeColor="text1"/>
                <w:sz w:val="20"/>
                <w:szCs w:val="20"/>
                <w:lang w:val="en-GB"/>
              </w:rPr>
              <w:t xml:space="preserve">latest applications. </w:t>
            </w:r>
            <w:r w:rsidRPr="005635DA">
              <w:rPr>
                <w:rFonts w:cs="Arial"/>
                <w:bCs/>
                <w:color w:val="000000" w:themeColor="text1"/>
                <w:sz w:val="20"/>
                <w:szCs w:val="20"/>
                <w:lang w:val="en-GB"/>
              </w:rPr>
              <w:t xml:space="preserve">As per the college policy all the computers are replaced </w:t>
            </w:r>
            <w:r w:rsidR="00BE59BE">
              <w:rPr>
                <w:rFonts w:cs="Arial"/>
                <w:bCs/>
                <w:color w:val="000000" w:themeColor="text1"/>
                <w:sz w:val="20"/>
                <w:szCs w:val="20"/>
                <w:lang w:val="en-GB"/>
              </w:rPr>
              <w:t>every 4</w:t>
            </w:r>
            <w:r w:rsidRPr="005635DA">
              <w:rPr>
                <w:rFonts w:cs="Arial"/>
                <w:bCs/>
                <w:color w:val="000000" w:themeColor="text1"/>
                <w:sz w:val="20"/>
                <w:szCs w:val="20"/>
                <w:lang w:val="en-GB"/>
              </w:rPr>
              <w:t xml:space="preserve"> years and each year all the computers are updated with the latest versions of the applications.</w:t>
            </w:r>
          </w:p>
          <w:p w:rsidR="004F14A4" w:rsidRPr="004F14A4" w:rsidRDefault="004F14A4" w:rsidP="004F14A4">
            <w:pPr>
              <w:pStyle w:val="ListParagraph"/>
              <w:numPr>
                <w:ilvl w:val="0"/>
                <w:numId w:val="28"/>
              </w:numPr>
              <w:jc w:val="both"/>
              <w:rPr>
                <w:rFonts w:cs="Arial"/>
                <w:bCs/>
                <w:color w:val="000000" w:themeColor="text1"/>
                <w:sz w:val="20"/>
                <w:szCs w:val="20"/>
                <w:lang w:val="en-GB"/>
              </w:rPr>
            </w:pPr>
            <w:r>
              <w:rPr>
                <w:rFonts w:cs="Arial"/>
                <w:bCs/>
                <w:color w:val="000000" w:themeColor="text1"/>
                <w:sz w:val="20"/>
                <w:szCs w:val="20"/>
                <w:lang w:val="en-GB"/>
              </w:rPr>
              <w:t>CR’s reque</w:t>
            </w:r>
            <w:r w:rsidR="00010CC2">
              <w:rPr>
                <w:rFonts w:cs="Arial"/>
                <w:bCs/>
                <w:color w:val="000000" w:themeColor="text1"/>
                <w:sz w:val="20"/>
                <w:szCs w:val="20"/>
                <w:lang w:val="en-GB"/>
              </w:rPr>
              <w:t>s</w:t>
            </w:r>
            <w:r>
              <w:rPr>
                <w:rFonts w:cs="Arial"/>
                <w:bCs/>
                <w:color w:val="000000" w:themeColor="text1"/>
                <w:sz w:val="20"/>
                <w:szCs w:val="20"/>
                <w:lang w:val="en-GB"/>
              </w:rPr>
              <w:t xml:space="preserve">ted to provide a printer in the LRC lab. </w:t>
            </w:r>
          </w:p>
          <w:p w:rsidR="005A613D" w:rsidRPr="005635DA" w:rsidRDefault="005635DA" w:rsidP="00010CC2">
            <w:pPr>
              <w:spacing w:line="276" w:lineRule="auto"/>
              <w:jc w:val="both"/>
              <w:rPr>
                <w:rFonts w:cs="Arial"/>
                <w:b/>
                <w:color w:val="000000" w:themeColor="text1"/>
                <w:sz w:val="20"/>
                <w:szCs w:val="20"/>
                <w:lang w:val="en-GB"/>
              </w:rPr>
            </w:pPr>
            <w:r w:rsidRPr="005635DA">
              <w:rPr>
                <w:rFonts w:cs="Arial"/>
                <w:b/>
                <w:color w:val="000000" w:themeColor="text1"/>
                <w:sz w:val="20"/>
                <w:szCs w:val="20"/>
                <w:lang w:val="en-GB"/>
              </w:rPr>
              <w:t>ACTION: Students need to inform the IT support if they find any computer that is not working</w:t>
            </w:r>
            <w:r w:rsidR="00010CC2">
              <w:rPr>
                <w:rFonts w:cs="Arial"/>
                <w:b/>
                <w:color w:val="000000" w:themeColor="text1"/>
                <w:sz w:val="20"/>
                <w:szCs w:val="20"/>
                <w:lang w:val="en-GB"/>
              </w:rPr>
              <w:t>.</w:t>
            </w:r>
            <w:r w:rsidRPr="005635DA">
              <w:rPr>
                <w:rFonts w:cs="Arial"/>
                <w:b/>
                <w:color w:val="000000" w:themeColor="text1"/>
                <w:sz w:val="20"/>
                <w:szCs w:val="20"/>
                <w:lang w:val="en-GB"/>
              </w:rPr>
              <w:t xml:space="preserve"> </w:t>
            </w:r>
            <w:r w:rsidR="00010CC2">
              <w:rPr>
                <w:rFonts w:cs="Arial"/>
                <w:b/>
                <w:color w:val="000000" w:themeColor="text1"/>
                <w:sz w:val="20"/>
                <w:szCs w:val="20"/>
                <w:lang w:val="en-GB"/>
              </w:rPr>
              <w:t>IT Dept to consider installing a printer in the LRC - IT Systems Manager</w:t>
            </w:r>
          </w:p>
        </w:tc>
      </w:tr>
      <w:tr w:rsidR="00696C0D" w:rsidRPr="00E85BD1" w:rsidTr="0071414A">
        <w:tc>
          <w:tcPr>
            <w:tcW w:w="810" w:type="dxa"/>
          </w:tcPr>
          <w:p w:rsidR="00696C0D" w:rsidRPr="00E85BD1" w:rsidRDefault="00A15FCB" w:rsidP="00696C0D">
            <w:pPr>
              <w:spacing w:line="276" w:lineRule="auto"/>
              <w:jc w:val="both"/>
              <w:rPr>
                <w:rFonts w:cs="Arial"/>
                <w:bCs/>
                <w:color w:val="000000" w:themeColor="text1"/>
                <w:sz w:val="20"/>
                <w:szCs w:val="20"/>
                <w:lang w:val="en-GB"/>
              </w:rPr>
            </w:pPr>
            <w:r>
              <w:rPr>
                <w:rFonts w:cs="Arial"/>
                <w:bCs/>
                <w:color w:val="000000" w:themeColor="text1"/>
                <w:sz w:val="20"/>
                <w:szCs w:val="20"/>
                <w:lang w:val="en-GB"/>
              </w:rPr>
              <w:t>1.13</w:t>
            </w:r>
          </w:p>
        </w:tc>
        <w:tc>
          <w:tcPr>
            <w:tcW w:w="1260" w:type="dxa"/>
          </w:tcPr>
          <w:p w:rsidR="00696C0D" w:rsidRPr="00E85BD1" w:rsidRDefault="00696C0D" w:rsidP="00696C0D">
            <w:pPr>
              <w:spacing w:line="276" w:lineRule="auto"/>
              <w:jc w:val="center"/>
              <w:rPr>
                <w:rFonts w:cs="Arial"/>
                <w:color w:val="000000" w:themeColor="text1"/>
                <w:sz w:val="20"/>
                <w:szCs w:val="20"/>
                <w:lang w:val="en-GB"/>
              </w:rPr>
            </w:pPr>
            <w:r>
              <w:rPr>
                <w:rFonts w:cs="Arial"/>
                <w:color w:val="000000" w:themeColor="text1"/>
                <w:sz w:val="20"/>
                <w:szCs w:val="20"/>
                <w:lang w:val="en-GB"/>
              </w:rPr>
              <w:t>B3C, 1PTA, F22, F2</w:t>
            </w:r>
          </w:p>
        </w:tc>
        <w:tc>
          <w:tcPr>
            <w:tcW w:w="2790" w:type="dxa"/>
          </w:tcPr>
          <w:p w:rsidR="00010CC2" w:rsidRDefault="00696C0D" w:rsidP="00696C0D">
            <w:pPr>
              <w:spacing w:line="360" w:lineRule="auto"/>
              <w:ind w:left="90"/>
              <w:rPr>
                <w:rFonts w:cs="Verdana"/>
                <w:b/>
                <w:sz w:val="20"/>
                <w:szCs w:val="20"/>
                <w:lang w:val="en-GB"/>
              </w:rPr>
            </w:pPr>
            <w:r w:rsidRPr="004A604C">
              <w:rPr>
                <w:rFonts w:cs="Verdana"/>
                <w:b/>
                <w:sz w:val="20"/>
                <w:szCs w:val="20"/>
                <w:lang w:val="en-GB"/>
              </w:rPr>
              <w:t>CAFETERIA</w:t>
            </w:r>
            <w:r>
              <w:rPr>
                <w:rFonts w:cs="Verdana"/>
                <w:b/>
                <w:sz w:val="20"/>
                <w:szCs w:val="20"/>
                <w:lang w:val="en-GB"/>
              </w:rPr>
              <w:t>:</w:t>
            </w:r>
          </w:p>
          <w:p w:rsidR="00696C0D" w:rsidRDefault="00696C0D" w:rsidP="00696C0D">
            <w:pPr>
              <w:spacing w:line="360" w:lineRule="auto"/>
              <w:ind w:left="90"/>
              <w:rPr>
                <w:rFonts w:cs="Verdana"/>
                <w:sz w:val="20"/>
                <w:szCs w:val="20"/>
                <w:lang w:val="en-GB"/>
              </w:rPr>
            </w:pPr>
            <w:r w:rsidRPr="003A163B">
              <w:rPr>
                <w:rFonts w:cs="Verdana"/>
                <w:sz w:val="20"/>
                <w:szCs w:val="20"/>
                <w:lang w:val="en-GB"/>
              </w:rPr>
              <w:t>Expansion of Restaurant</w:t>
            </w:r>
            <w:r>
              <w:rPr>
                <w:rFonts w:cs="Verdana"/>
                <w:bCs/>
                <w:sz w:val="20"/>
                <w:szCs w:val="20"/>
                <w:lang w:val="en-GB"/>
              </w:rPr>
              <w:t xml:space="preserve">, </w:t>
            </w:r>
            <w:r>
              <w:rPr>
                <w:rFonts w:cs="Verdana"/>
                <w:sz w:val="20"/>
                <w:szCs w:val="20"/>
                <w:lang w:val="en-GB"/>
              </w:rPr>
              <w:t>Canteen painting not good, Chairs and tables are not enough,</w:t>
            </w:r>
          </w:p>
          <w:p w:rsidR="00696C0D" w:rsidRDefault="00696C0D" w:rsidP="00696C0D">
            <w:pPr>
              <w:spacing w:line="360" w:lineRule="auto"/>
              <w:rPr>
                <w:rFonts w:cs="Verdana"/>
                <w:sz w:val="20"/>
                <w:szCs w:val="20"/>
                <w:lang w:val="en-GB"/>
              </w:rPr>
            </w:pPr>
          </w:p>
          <w:p w:rsidR="00696C0D" w:rsidRDefault="00696C0D" w:rsidP="00696C0D">
            <w:pPr>
              <w:spacing w:line="360" w:lineRule="auto"/>
              <w:ind w:left="90"/>
              <w:rPr>
                <w:rFonts w:cs="Verdana"/>
                <w:bCs/>
                <w:sz w:val="20"/>
                <w:szCs w:val="20"/>
                <w:lang w:val="en-GB"/>
              </w:rPr>
            </w:pPr>
            <w:r w:rsidRPr="00C13EA2">
              <w:rPr>
                <w:rFonts w:cs="Verdana"/>
                <w:sz w:val="20"/>
                <w:szCs w:val="20"/>
                <w:lang w:val="en-GB"/>
              </w:rPr>
              <w:t xml:space="preserve">Food is </w:t>
            </w:r>
            <w:r>
              <w:rPr>
                <w:rFonts w:cs="Verdana"/>
                <w:sz w:val="20"/>
                <w:szCs w:val="20"/>
                <w:lang w:val="en-GB"/>
              </w:rPr>
              <w:t>e</w:t>
            </w:r>
            <w:r w:rsidRPr="00C13EA2">
              <w:rPr>
                <w:rFonts w:cs="Verdana"/>
                <w:sz w:val="20"/>
                <w:szCs w:val="20"/>
                <w:lang w:val="en-GB"/>
              </w:rPr>
              <w:t>xpensive</w:t>
            </w:r>
            <w:r>
              <w:rPr>
                <w:rFonts w:cs="Verdana"/>
                <w:sz w:val="20"/>
                <w:szCs w:val="20"/>
                <w:lang w:val="en-GB"/>
              </w:rPr>
              <w:t xml:space="preserve">, </w:t>
            </w:r>
            <w:r>
              <w:rPr>
                <w:rFonts w:cs="Verdana"/>
                <w:sz w:val="20"/>
                <w:szCs w:val="20"/>
                <w:lang w:val="en-GB"/>
              </w:rPr>
              <w:lastRenderedPageBreak/>
              <w:t xml:space="preserve">Varity of food and choices, </w:t>
            </w:r>
            <w:r w:rsidRPr="00C13EA2">
              <w:rPr>
                <w:rFonts w:cs="Verdana"/>
                <w:sz w:val="20"/>
                <w:szCs w:val="20"/>
                <w:lang w:val="en-GB"/>
              </w:rPr>
              <w:t xml:space="preserve">Fancy Café’ </w:t>
            </w:r>
            <w:r>
              <w:rPr>
                <w:rFonts w:cs="Verdana"/>
                <w:sz w:val="20"/>
                <w:szCs w:val="20"/>
                <w:lang w:val="en-GB"/>
              </w:rPr>
              <w:t>is v</w:t>
            </w:r>
            <w:r w:rsidRPr="00C13EA2">
              <w:rPr>
                <w:rFonts w:cs="Verdana"/>
                <w:bCs/>
                <w:sz w:val="20"/>
                <w:szCs w:val="20"/>
                <w:lang w:val="en-GB"/>
              </w:rPr>
              <w:t>ery expensive</w:t>
            </w:r>
            <w:r>
              <w:rPr>
                <w:rFonts w:cs="Verdana"/>
                <w:bCs/>
                <w:sz w:val="20"/>
                <w:szCs w:val="20"/>
                <w:lang w:val="en-GB"/>
              </w:rPr>
              <w:t xml:space="preserve">. </w:t>
            </w:r>
          </w:p>
          <w:p w:rsidR="00696C0D" w:rsidRDefault="00696C0D" w:rsidP="00696C0D">
            <w:pPr>
              <w:spacing w:line="360" w:lineRule="auto"/>
              <w:ind w:left="90"/>
              <w:rPr>
                <w:rFonts w:cs="Verdana"/>
                <w:bCs/>
                <w:sz w:val="20"/>
                <w:szCs w:val="20"/>
                <w:lang w:val="en-GB"/>
              </w:rPr>
            </w:pPr>
          </w:p>
          <w:p w:rsidR="00696C0D" w:rsidRDefault="00696C0D" w:rsidP="00696C0D">
            <w:pPr>
              <w:spacing w:line="360" w:lineRule="auto"/>
              <w:ind w:left="90"/>
              <w:rPr>
                <w:rFonts w:cs="Verdana"/>
                <w:bCs/>
                <w:sz w:val="20"/>
                <w:szCs w:val="20"/>
                <w:lang w:val="en-GB"/>
              </w:rPr>
            </w:pPr>
          </w:p>
          <w:p w:rsidR="00696C0D" w:rsidRDefault="00696C0D" w:rsidP="00696C0D">
            <w:pPr>
              <w:spacing w:line="360" w:lineRule="auto"/>
              <w:ind w:left="90"/>
              <w:rPr>
                <w:rFonts w:cs="Verdana"/>
                <w:bCs/>
                <w:sz w:val="20"/>
                <w:szCs w:val="20"/>
                <w:lang w:val="en-GB"/>
              </w:rPr>
            </w:pPr>
          </w:p>
          <w:p w:rsidR="00696C0D" w:rsidRDefault="00696C0D" w:rsidP="00696C0D">
            <w:pPr>
              <w:spacing w:line="360" w:lineRule="auto"/>
              <w:ind w:left="90"/>
              <w:rPr>
                <w:rFonts w:cs="Verdana"/>
                <w:sz w:val="20"/>
                <w:szCs w:val="20"/>
                <w:lang w:val="en-GB"/>
              </w:rPr>
            </w:pPr>
            <w:r w:rsidRPr="00C13EA2">
              <w:rPr>
                <w:rFonts w:cs="Verdana"/>
                <w:sz w:val="20"/>
                <w:szCs w:val="20"/>
                <w:lang w:val="en-GB"/>
              </w:rPr>
              <w:t>Food not fresh</w:t>
            </w:r>
            <w:r>
              <w:rPr>
                <w:rFonts w:cs="Verdana"/>
                <w:sz w:val="20"/>
                <w:szCs w:val="20"/>
                <w:lang w:val="en-GB"/>
              </w:rPr>
              <w:t xml:space="preserve">, </w:t>
            </w:r>
            <w:r w:rsidRPr="00C13EA2">
              <w:rPr>
                <w:rFonts w:cs="Verdana"/>
                <w:sz w:val="20"/>
                <w:szCs w:val="20"/>
                <w:lang w:val="en-GB"/>
              </w:rPr>
              <w:t>Healthy food</w:t>
            </w:r>
            <w:r>
              <w:rPr>
                <w:rFonts w:cs="Verdana"/>
                <w:sz w:val="20"/>
                <w:szCs w:val="20"/>
                <w:lang w:val="en-GB"/>
              </w:rPr>
              <w:t xml:space="preserve"> is needed. </w:t>
            </w:r>
            <w:r w:rsidRPr="00C13EA2">
              <w:rPr>
                <w:rFonts w:cs="Verdana"/>
                <w:sz w:val="20"/>
                <w:szCs w:val="20"/>
                <w:lang w:val="en-GB"/>
              </w:rPr>
              <w:t>Improve menu and quality</w:t>
            </w:r>
            <w:r>
              <w:rPr>
                <w:rFonts w:cs="Verdana"/>
                <w:sz w:val="20"/>
                <w:szCs w:val="20"/>
                <w:lang w:val="en-GB"/>
              </w:rPr>
              <w:t>, B</w:t>
            </w:r>
            <w:r w:rsidRPr="00C13EA2">
              <w:rPr>
                <w:rFonts w:cs="Verdana"/>
                <w:sz w:val="20"/>
                <w:szCs w:val="20"/>
                <w:lang w:val="en-GB"/>
              </w:rPr>
              <w:t>ad smell in Canteen</w:t>
            </w:r>
            <w:r>
              <w:rPr>
                <w:rFonts w:cs="Verdana"/>
                <w:sz w:val="20"/>
                <w:szCs w:val="20"/>
                <w:lang w:val="en-GB"/>
              </w:rPr>
              <w:t xml:space="preserve">, </w:t>
            </w:r>
          </w:p>
          <w:p w:rsidR="00696C0D" w:rsidRDefault="00696C0D" w:rsidP="00696C0D">
            <w:pPr>
              <w:spacing w:line="360" w:lineRule="auto"/>
              <w:ind w:left="90"/>
              <w:rPr>
                <w:rFonts w:cs="Verdana"/>
                <w:sz w:val="20"/>
                <w:szCs w:val="20"/>
                <w:lang w:val="en-GB"/>
              </w:rPr>
            </w:pPr>
          </w:p>
          <w:p w:rsidR="00696C0D" w:rsidRPr="00F94948" w:rsidRDefault="00696C0D" w:rsidP="00010CC2">
            <w:pPr>
              <w:spacing w:line="360" w:lineRule="auto"/>
              <w:ind w:left="90"/>
              <w:rPr>
                <w:rFonts w:cs="Verdana"/>
                <w:sz w:val="20"/>
                <w:szCs w:val="20"/>
                <w:lang w:val="en-GB"/>
              </w:rPr>
            </w:pPr>
            <w:r>
              <w:rPr>
                <w:rFonts w:cs="Verdana"/>
                <w:sz w:val="20"/>
                <w:szCs w:val="20"/>
                <w:lang w:val="en-GB"/>
              </w:rPr>
              <w:t>Tables should be cleaned</w:t>
            </w:r>
            <w:r w:rsidR="00010CC2">
              <w:rPr>
                <w:rFonts w:cs="Verdana"/>
                <w:sz w:val="20"/>
                <w:szCs w:val="20"/>
                <w:lang w:val="en-GB"/>
              </w:rPr>
              <w:t xml:space="preserve"> thoroughly</w:t>
            </w:r>
            <w:r>
              <w:rPr>
                <w:rFonts w:cs="Verdana"/>
                <w:sz w:val="20"/>
                <w:szCs w:val="20"/>
                <w:lang w:val="en-GB"/>
              </w:rPr>
              <w:t>,</w:t>
            </w:r>
          </w:p>
        </w:tc>
        <w:tc>
          <w:tcPr>
            <w:tcW w:w="5670" w:type="dxa"/>
            <w:gridSpan w:val="2"/>
          </w:tcPr>
          <w:p w:rsidR="00696C0D" w:rsidRDefault="00696C0D" w:rsidP="00696C0D">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lastRenderedPageBreak/>
              <w:t xml:space="preserve">The students were informed that the </w:t>
            </w:r>
            <w:r w:rsidRPr="002F0625">
              <w:rPr>
                <w:rFonts w:cs="Arial"/>
                <w:bCs/>
                <w:color w:val="000000" w:themeColor="text1"/>
                <w:sz w:val="20"/>
                <w:szCs w:val="20"/>
                <w:lang w:val="en-GB"/>
              </w:rPr>
              <w:t xml:space="preserve">current cafeteria is a temporary arrangement until the construction </w:t>
            </w:r>
            <w:r>
              <w:rPr>
                <w:rFonts w:cs="Arial"/>
                <w:bCs/>
                <w:color w:val="000000" w:themeColor="text1"/>
                <w:sz w:val="20"/>
                <w:szCs w:val="20"/>
                <w:lang w:val="en-GB"/>
              </w:rPr>
              <w:t>of the new building</w:t>
            </w:r>
            <w:r w:rsidR="00010CC2">
              <w:rPr>
                <w:rFonts w:cs="Arial"/>
                <w:bCs/>
                <w:color w:val="000000" w:themeColor="text1"/>
                <w:sz w:val="20"/>
                <w:szCs w:val="20"/>
                <w:lang w:val="en-GB"/>
              </w:rPr>
              <w:t xml:space="preserve"> has been completed</w:t>
            </w:r>
            <w:r w:rsidRPr="002F0625">
              <w:rPr>
                <w:rFonts w:cs="Arial"/>
                <w:bCs/>
                <w:color w:val="000000" w:themeColor="text1"/>
                <w:sz w:val="20"/>
                <w:szCs w:val="20"/>
                <w:lang w:val="en-GB"/>
              </w:rPr>
              <w:t>.</w:t>
            </w:r>
          </w:p>
          <w:p w:rsidR="00BE59BE" w:rsidRDefault="00BE59BE" w:rsidP="00696C0D">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The "Fancy Cafe" was introduced as an alternative food outlet to the Cafeteria.</w:t>
            </w:r>
          </w:p>
          <w:p w:rsidR="00BE59BE" w:rsidRPr="00BE59BE" w:rsidRDefault="00BE59BE" w:rsidP="00BE59BE">
            <w:pPr>
              <w:spacing w:line="276" w:lineRule="auto"/>
              <w:jc w:val="both"/>
              <w:rPr>
                <w:rFonts w:cs="Arial"/>
                <w:bCs/>
                <w:color w:val="000000" w:themeColor="text1"/>
                <w:sz w:val="20"/>
                <w:szCs w:val="20"/>
                <w:lang w:val="en-GB"/>
              </w:rPr>
            </w:pPr>
          </w:p>
          <w:p w:rsidR="00696C0D" w:rsidRDefault="00696C0D" w:rsidP="00696C0D">
            <w:pPr>
              <w:pStyle w:val="ListParagraph"/>
              <w:spacing w:line="276" w:lineRule="auto"/>
              <w:jc w:val="both"/>
              <w:rPr>
                <w:rFonts w:cs="Arial"/>
                <w:bCs/>
                <w:color w:val="000000" w:themeColor="text1"/>
                <w:sz w:val="20"/>
                <w:szCs w:val="20"/>
                <w:lang w:val="en-GB"/>
              </w:rPr>
            </w:pPr>
          </w:p>
          <w:p w:rsidR="00696C0D" w:rsidRDefault="00696C0D" w:rsidP="00696C0D">
            <w:pPr>
              <w:pStyle w:val="ListParagraph"/>
              <w:spacing w:line="276" w:lineRule="auto"/>
              <w:jc w:val="both"/>
              <w:rPr>
                <w:rFonts w:cs="Arial"/>
                <w:bCs/>
                <w:color w:val="000000" w:themeColor="text1"/>
                <w:sz w:val="20"/>
                <w:szCs w:val="20"/>
                <w:lang w:val="en-GB"/>
              </w:rPr>
            </w:pPr>
          </w:p>
          <w:p w:rsidR="00696C0D" w:rsidRDefault="00696C0D" w:rsidP="00696C0D">
            <w:pPr>
              <w:pStyle w:val="ListParagraph"/>
              <w:spacing w:line="276" w:lineRule="auto"/>
              <w:jc w:val="both"/>
              <w:rPr>
                <w:rFonts w:cs="Arial"/>
                <w:bCs/>
                <w:color w:val="000000" w:themeColor="text1"/>
                <w:sz w:val="20"/>
                <w:szCs w:val="20"/>
                <w:lang w:val="en-GB"/>
              </w:rPr>
            </w:pPr>
          </w:p>
          <w:p w:rsidR="00696C0D" w:rsidRDefault="00696C0D" w:rsidP="00696C0D">
            <w:pPr>
              <w:pStyle w:val="ListParagraph"/>
              <w:spacing w:line="276" w:lineRule="auto"/>
              <w:jc w:val="both"/>
              <w:rPr>
                <w:rFonts w:cs="Arial"/>
                <w:bCs/>
                <w:color w:val="000000" w:themeColor="text1"/>
                <w:sz w:val="20"/>
                <w:szCs w:val="20"/>
                <w:lang w:val="en-GB"/>
              </w:rPr>
            </w:pPr>
          </w:p>
          <w:p w:rsidR="00696C0D" w:rsidRPr="002F0625" w:rsidRDefault="00696C0D" w:rsidP="00696C0D">
            <w:pPr>
              <w:pStyle w:val="ListParagraph"/>
              <w:spacing w:line="276" w:lineRule="auto"/>
              <w:jc w:val="both"/>
              <w:rPr>
                <w:rFonts w:cs="Arial"/>
                <w:bCs/>
                <w:color w:val="000000" w:themeColor="text1"/>
                <w:sz w:val="20"/>
                <w:szCs w:val="20"/>
                <w:lang w:val="en-GB"/>
              </w:rPr>
            </w:pPr>
          </w:p>
          <w:p w:rsidR="00696C0D" w:rsidRDefault="00696C0D" w:rsidP="00696C0D">
            <w:pPr>
              <w:pStyle w:val="ListParagraph"/>
              <w:numPr>
                <w:ilvl w:val="0"/>
                <w:numId w:val="23"/>
              </w:numPr>
              <w:spacing w:line="276" w:lineRule="auto"/>
              <w:jc w:val="both"/>
              <w:rPr>
                <w:rFonts w:cs="Arial"/>
                <w:bCs/>
                <w:color w:val="000000" w:themeColor="text1"/>
                <w:sz w:val="20"/>
                <w:szCs w:val="20"/>
                <w:lang w:val="en-GB"/>
              </w:rPr>
            </w:pPr>
            <w:r w:rsidRPr="00BE59BE">
              <w:rPr>
                <w:rFonts w:cs="Arial"/>
                <w:bCs/>
                <w:color w:val="000000" w:themeColor="text1"/>
                <w:sz w:val="20"/>
                <w:szCs w:val="20"/>
                <w:lang w:val="en-GB"/>
              </w:rPr>
              <w:t xml:space="preserve">The prices of items offered in the cafeteria are more or less the same as available outside. The prices are also monitored by </w:t>
            </w:r>
            <w:r w:rsidR="00010CC2" w:rsidRPr="00BE59BE">
              <w:rPr>
                <w:rFonts w:cs="Arial"/>
                <w:bCs/>
                <w:color w:val="000000" w:themeColor="text1"/>
                <w:sz w:val="20"/>
                <w:szCs w:val="20"/>
                <w:lang w:val="en-GB"/>
              </w:rPr>
              <w:t xml:space="preserve">a Government </w:t>
            </w:r>
            <w:r w:rsidRPr="00BE59BE">
              <w:rPr>
                <w:rFonts w:cs="Arial"/>
                <w:bCs/>
                <w:color w:val="000000" w:themeColor="text1"/>
                <w:sz w:val="20"/>
                <w:szCs w:val="20"/>
                <w:lang w:val="en-GB"/>
              </w:rPr>
              <w:t>consumer group</w:t>
            </w:r>
            <w:r w:rsidR="00010CC2" w:rsidRPr="00BE59BE">
              <w:rPr>
                <w:rFonts w:cs="Arial"/>
                <w:bCs/>
                <w:color w:val="000000" w:themeColor="text1"/>
                <w:sz w:val="20"/>
                <w:szCs w:val="20"/>
                <w:lang w:val="en-GB"/>
              </w:rPr>
              <w:t>.</w:t>
            </w:r>
            <w:r w:rsidRPr="00BE59BE">
              <w:rPr>
                <w:rFonts w:cs="Arial"/>
                <w:bCs/>
                <w:color w:val="000000" w:themeColor="text1"/>
                <w:sz w:val="20"/>
                <w:szCs w:val="20"/>
                <w:lang w:val="en-GB"/>
              </w:rPr>
              <w:t xml:space="preserve"> </w:t>
            </w:r>
          </w:p>
          <w:p w:rsidR="00BE59BE" w:rsidRPr="00BE59BE" w:rsidRDefault="00BE59BE" w:rsidP="00BE59BE">
            <w:pPr>
              <w:pStyle w:val="ListParagraph"/>
              <w:spacing w:line="276" w:lineRule="auto"/>
              <w:jc w:val="both"/>
              <w:rPr>
                <w:rFonts w:cs="Arial"/>
                <w:bCs/>
                <w:color w:val="000000" w:themeColor="text1"/>
                <w:sz w:val="20"/>
                <w:szCs w:val="20"/>
                <w:lang w:val="en-GB"/>
              </w:rPr>
            </w:pPr>
          </w:p>
          <w:p w:rsidR="00010CC2" w:rsidRDefault="00696C0D" w:rsidP="00696C0D">
            <w:pPr>
              <w:pStyle w:val="ListParagraph"/>
              <w:numPr>
                <w:ilvl w:val="0"/>
                <w:numId w:val="23"/>
              </w:numPr>
              <w:spacing w:line="276" w:lineRule="auto"/>
              <w:jc w:val="both"/>
              <w:rPr>
                <w:rFonts w:cs="Arial"/>
                <w:bCs/>
                <w:color w:val="000000" w:themeColor="text1"/>
                <w:sz w:val="20"/>
                <w:szCs w:val="20"/>
                <w:lang w:val="en-GB"/>
              </w:rPr>
            </w:pPr>
            <w:r w:rsidRPr="0071414A">
              <w:rPr>
                <w:rFonts w:cs="Arial"/>
                <w:bCs/>
                <w:color w:val="000000" w:themeColor="text1"/>
                <w:sz w:val="20"/>
                <w:szCs w:val="20"/>
                <w:lang w:val="en-GB"/>
              </w:rPr>
              <w:t xml:space="preserve">One of the class representative suggested to have a contract with the Muscat bakery or the Al Meera bakery to provide ready packed </w:t>
            </w:r>
            <w:r>
              <w:rPr>
                <w:rFonts w:cs="Arial"/>
                <w:bCs/>
                <w:color w:val="000000" w:themeColor="text1"/>
                <w:sz w:val="20"/>
                <w:szCs w:val="20"/>
                <w:lang w:val="en-GB"/>
              </w:rPr>
              <w:t>food. Student requested for healthy, oil free food and fresh fruits.</w:t>
            </w:r>
          </w:p>
          <w:p w:rsidR="00696C0D" w:rsidRDefault="00696C0D" w:rsidP="00010CC2">
            <w:pPr>
              <w:pStyle w:val="ListParagraph"/>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 </w:t>
            </w:r>
          </w:p>
          <w:p w:rsidR="00696C0D" w:rsidRDefault="00696C0D" w:rsidP="00696C0D">
            <w:pPr>
              <w:spacing w:line="276" w:lineRule="auto"/>
              <w:jc w:val="both"/>
              <w:rPr>
                <w:rFonts w:cs="Arial"/>
                <w:bCs/>
                <w:color w:val="000000" w:themeColor="text1"/>
                <w:sz w:val="20"/>
                <w:szCs w:val="20"/>
                <w:lang w:val="en-GB"/>
              </w:rPr>
            </w:pPr>
          </w:p>
          <w:p w:rsidR="00696C0D" w:rsidRDefault="00696C0D" w:rsidP="00696C0D">
            <w:pPr>
              <w:pStyle w:val="ListParagraph"/>
              <w:numPr>
                <w:ilvl w:val="0"/>
                <w:numId w:val="2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The cafeteria </w:t>
            </w:r>
            <w:r>
              <w:rPr>
                <w:rFonts w:cs="Arial"/>
                <w:bCs/>
                <w:color w:val="000000" w:themeColor="text1"/>
                <w:sz w:val="20"/>
                <w:szCs w:val="20"/>
                <w:lang w:val="en-GB"/>
              </w:rPr>
              <w:t xml:space="preserve">personnel </w:t>
            </w:r>
            <w:r w:rsidRPr="00E85BD1">
              <w:rPr>
                <w:rFonts w:cs="Arial"/>
                <w:bCs/>
                <w:color w:val="000000" w:themeColor="text1"/>
                <w:sz w:val="20"/>
                <w:szCs w:val="20"/>
                <w:lang w:val="en-GB"/>
              </w:rPr>
              <w:t xml:space="preserve">will be </w:t>
            </w:r>
            <w:r>
              <w:rPr>
                <w:rFonts w:cs="Arial"/>
                <w:bCs/>
                <w:color w:val="000000" w:themeColor="text1"/>
                <w:sz w:val="20"/>
                <w:szCs w:val="20"/>
                <w:lang w:val="en-GB"/>
              </w:rPr>
              <w:t xml:space="preserve">instructed to maintain cleanliness at all places in the cafeteria and also to clean the tables </w:t>
            </w:r>
            <w:r w:rsidRPr="00E85BD1">
              <w:rPr>
                <w:rFonts w:cs="Arial"/>
                <w:bCs/>
                <w:color w:val="000000" w:themeColor="text1"/>
                <w:sz w:val="20"/>
                <w:szCs w:val="20"/>
                <w:lang w:val="en-GB"/>
              </w:rPr>
              <w:t>thoroughly</w:t>
            </w:r>
            <w:r>
              <w:rPr>
                <w:rFonts w:cs="Arial"/>
                <w:bCs/>
                <w:color w:val="000000" w:themeColor="text1"/>
                <w:sz w:val="20"/>
                <w:szCs w:val="20"/>
                <w:lang w:val="en-GB"/>
              </w:rPr>
              <w:t xml:space="preserve"> with soap every day. </w:t>
            </w:r>
          </w:p>
          <w:p w:rsidR="00010CC2" w:rsidRDefault="00010CC2" w:rsidP="00010CC2">
            <w:pPr>
              <w:spacing w:line="276" w:lineRule="auto"/>
              <w:jc w:val="both"/>
              <w:rPr>
                <w:rFonts w:cs="Arial"/>
                <w:b/>
                <w:bCs/>
                <w:color w:val="000000" w:themeColor="text1"/>
                <w:sz w:val="20"/>
                <w:szCs w:val="20"/>
                <w:lang w:val="en-GB"/>
              </w:rPr>
            </w:pPr>
          </w:p>
          <w:p w:rsidR="00010CC2" w:rsidRDefault="00010CC2" w:rsidP="00010CC2">
            <w:pPr>
              <w:spacing w:line="276" w:lineRule="auto"/>
              <w:jc w:val="both"/>
              <w:rPr>
                <w:rFonts w:cs="Arial"/>
                <w:b/>
                <w:bCs/>
                <w:color w:val="000000" w:themeColor="text1"/>
                <w:sz w:val="20"/>
                <w:szCs w:val="20"/>
                <w:lang w:val="en-GB"/>
              </w:rPr>
            </w:pPr>
            <w:r w:rsidRPr="00010CC2">
              <w:rPr>
                <w:rFonts w:cs="Arial"/>
                <w:b/>
                <w:bCs/>
                <w:color w:val="000000" w:themeColor="text1"/>
                <w:sz w:val="20"/>
                <w:szCs w:val="20"/>
                <w:lang w:val="en-GB"/>
              </w:rPr>
              <w:t xml:space="preserve">ACTION: Head of Facilities and HR to consider outsourcing bread products through Muscat or Al Meera Bakeries </w:t>
            </w:r>
          </w:p>
          <w:p w:rsidR="00010CC2" w:rsidRPr="00010CC2" w:rsidRDefault="00010CC2" w:rsidP="00010CC2">
            <w:pPr>
              <w:spacing w:line="276" w:lineRule="auto"/>
              <w:jc w:val="both"/>
              <w:rPr>
                <w:rFonts w:cs="Arial"/>
                <w:b/>
                <w:bCs/>
                <w:color w:val="000000" w:themeColor="text1"/>
                <w:sz w:val="20"/>
                <w:szCs w:val="20"/>
                <w:lang w:val="en-GB"/>
              </w:rPr>
            </w:pPr>
            <w:r>
              <w:rPr>
                <w:rFonts w:cs="Arial"/>
                <w:b/>
                <w:bCs/>
                <w:color w:val="000000" w:themeColor="text1"/>
                <w:sz w:val="20"/>
                <w:szCs w:val="20"/>
                <w:lang w:val="en-GB"/>
              </w:rPr>
              <w:t xml:space="preserve">Security, Health and Safety Officer to continue to monitor the cleanliness of cafeteria daily.  </w:t>
            </w:r>
          </w:p>
        </w:tc>
      </w:tr>
      <w:tr w:rsidR="00696C0D" w:rsidRPr="00E85BD1" w:rsidTr="0071414A">
        <w:tc>
          <w:tcPr>
            <w:tcW w:w="810" w:type="dxa"/>
          </w:tcPr>
          <w:p w:rsidR="00696C0D" w:rsidRPr="00E85BD1" w:rsidRDefault="00A15FCB" w:rsidP="00696C0D">
            <w:pPr>
              <w:spacing w:line="276" w:lineRule="auto"/>
              <w:jc w:val="both"/>
              <w:rPr>
                <w:rFonts w:cs="Arial"/>
                <w:bCs/>
                <w:color w:val="000000" w:themeColor="text1"/>
                <w:sz w:val="20"/>
                <w:szCs w:val="20"/>
                <w:lang w:val="en-GB"/>
              </w:rPr>
            </w:pPr>
            <w:r>
              <w:rPr>
                <w:rFonts w:cs="Arial"/>
                <w:bCs/>
                <w:color w:val="000000" w:themeColor="text1"/>
                <w:sz w:val="20"/>
                <w:szCs w:val="20"/>
                <w:lang w:val="en-GB"/>
              </w:rPr>
              <w:lastRenderedPageBreak/>
              <w:t>1.14</w:t>
            </w:r>
          </w:p>
        </w:tc>
        <w:tc>
          <w:tcPr>
            <w:tcW w:w="1260" w:type="dxa"/>
          </w:tcPr>
          <w:p w:rsidR="00696C0D" w:rsidRPr="00E85BD1" w:rsidRDefault="00696C0D" w:rsidP="00696C0D">
            <w:pPr>
              <w:spacing w:line="276" w:lineRule="auto"/>
              <w:jc w:val="center"/>
              <w:rPr>
                <w:rFonts w:cs="Arial"/>
                <w:color w:val="000000" w:themeColor="text1"/>
                <w:sz w:val="20"/>
                <w:szCs w:val="20"/>
                <w:lang w:val="en-GB"/>
              </w:rPr>
            </w:pPr>
            <w:r w:rsidRPr="004E2382">
              <w:rPr>
                <w:rFonts w:cs="Verdana"/>
                <w:bCs/>
                <w:sz w:val="20"/>
                <w:szCs w:val="20"/>
                <w:lang w:val="en-GB"/>
              </w:rPr>
              <w:t>B3C</w:t>
            </w:r>
            <w:r w:rsidR="004F14A4">
              <w:rPr>
                <w:rFonts w:cs="Verdana"/>
                <w:bCs/>
                <w:sz w:val="20"/>
                <w:szCs w:val="20"/>
                <w:lang w:val="en-GB"/>
              </w:rPr>
              <w:t>,</w:t>
            </w:r>
            <w:r w:rsidR="004F14A4" w:rsidRPr="004E2382">
              <w:rPr>
                <w:rFonts w:cs="Verdana"/>
                <w:bCs/>
                <w:sz w:val="20"/>
                <w:szCs w:val="20"/>
                <w:lang w:val="en-GB"/>
              </w:rPr>
              <w:t>B4C</w:t>
            </w:r>
            <w:r w:rsidR="00C4414A">
              <w:rPr>
                <w:rFonts w:cs="Verdana"/>
                <w:bCs/>
                <w:sz w:val="20"/>
                <w:szCs w:val="20"/>
                <w:lang w:val="en-GB"/>
              </w:rPr>
              <w:t>,</w:t>
            </w:r>
            <w:r w:rsidR="00C4414A" w:rsidRPr="004E2382">
              <w:rPr>
                <w:rFonts w:cs="Verdana"/>
                <w:bCs/>
                <w:sz w:val="20"/>
                <w:szCs w:val="20"/>
                <w:lang w:val="en-GB"/>
              </w:rPr>
              <w:t>B2A</w:t>
            </w:r>
            <w:r w:rsidR="00C4414A">
              <w:rPr>
                <w:rFonts w:cs="Verdana"/>
                <w:bCs/>
                <w:sz w:val="20"/>
                <w:szCs w:val="20"/>
                <w:lang w:val="en-GB"/>
              </w:rPr>
              <w:t xml:space="preserve"> ,F23,</w:t>
            </w:r>
            <w:r w:rsidR="00C4414A" w:rsidRPr="004E2382">
              <w:rPr>
                <w:rFonts w:cs="Verdana"/>
                <w:bCs/>
                <w:sz w:val="20"/>
                <w:szCs w:val="20"/>
                <w:lang w:val="en-GB"/>
              </w:rPr>
              <w:t>A2A</w:t>
            </w:r>
            <w:r w:rsidR="00500D85">
              <w:rPr>
                <w:rFonts w:cs="Verdana"/>
                <w:bCs/>
                <w:sz w:val="20"/>
                <w:szCs w:val="20"/>
                <w:lang w:val="en-GB"/>
              </w:rPr>
              <w:t xml:space="preserve">, </w:t>
            </w:r>
            <w:r w:rsidR="00500D85" w:rsidRPr="00500D85">
              <w:rPr>
                <w:rFonts w:cs="Verdana"/>
                <w:sz w:val="20"/>
                <w:szCs w:val="20"/>
                <w:lang w:val="en-GB"/>
              </w:rPr>
              <w:t>2PTB</w:t>
            </w:r>
          </w:p>
        </w:tc>
        <w:tc>
          <w:tcPr>
            <w:tcW w:w="2790" w:type="dxa"/>
          </w:tcPr>
          <w:p w:rsidR="00010CC2" w:rsidRDefault="00696C0D" w:rsidP="004F14A4">
            <w:pPr>
              <w:spacing w:line="360" w:lineRule="auto"/>
              <w:rPr>
                <w:rFonts w:cs="Verdana"/>
                <w:b/>
                <w:sz w:val="20"/>
                <w:szCs w:val="20"/>
                <w:lang w:val="en-GB"/>
              </w:rPr>
            </w:pPr>
            <w:r>
              <w:rPr>
                <w:rFonts w:cs="Verdana"/>
                <w:b/>
                <w:sz w:val="20"/>
                <w:szCs w:val="20"/>
                <w:lang w:val="en-GB"/>
              </w:rPr>
              <w:t>Miscellaneous</w:t>
            </w:r>
            <w:r w:rsidR="00010CC2">
              <w:rPr>
                <w:rFonts w:cs="Verdana"/>
                <w:b/>
                <w:sz w:val="20"/>
                <w:szCs w:val="20"/>
                <w:lang w:val="en-GB"/>
              </w:rPr>
              <w:t>:</w:t>
            </w:r>
          </w:p>
          <w:p w:rsidR="00696C0D" w:rsidRDefault="00696C0D" w:rsidP="004F14A4">
            <w:pPr>
              <w:spacing w:line="360" w:lineRule="auto"/>
              <w:rPr>
                <w:rFonts w:cs="Verdana"/>
                <w:bCs/>
                <w:sz w:val="20"/>
                <w:szCs w:val="20"/>
                <w:lang w:val="en-GB"/>
              </w:rPr>
            </w:pPr>
            <w:r w:rsidRPr="004E2382">
              <w:rPr>
                <w:rFonts w:cs="Verdana"/>
                <w:bCs/>
                <w:sz w:val="20"/>
                <w:szCs w:val="20"/>
                <w:lang w:val="en-GB"/>
              </w:rPr>
              <w:t>Student’s lockers</w:t>
            </w:r>
          </w:p>
          <w:p w:rsidR="004F14A4" w:rsidRDefault="004F14A4" w:rsidP="00696C0D">
            <w:pPr>
              <w:spacing w:line="360" w:lineRule="auto"/>
              <w:rPr>
                <w:rFonts w:cs="Verdana"/>
                <w:bCs/>
                <w:sz w:val="20"/>
                <w:szCs w:val="20"/>
                <w:lang w:val="en-GB"/>
              </w:rPr>
            </w:pPr>
          </w:p>
          <w:p w:rsidR="004F14A4" w:rsidRPr="004E2382" w:rsidRDefault="004F14A4" w:rsidP="00696C0D">
            <w:pPr>
              <w:spacing w:line="360" w:lineRule="auto"/>
              <w:rPr>
                <w:rFonts w:cs="Verdana"/>
                <w:bCs/>
                <w:sz w:val="20"/>
                <w:szCs w:val="20"/>
                <w:lang w:val="en-GB"/>
              </w:rPr>
            </w:pPr>
          </w:p>
          <w:p w:rsidR="00696C0D" w:rsidRDefault="00696C0D" w:rsidP="00696C0D">
            <w:pPr>
              <w:spacing w:line="360" w:lineRule="auto"/>
              <w:rPr>
                <w:rFonts w:cs="Verdana"/>
                <w:bCs/>
                <w:sz w:val="20"/>
                <w:szCs w:val="20"/>
                <w:lang w:val="en-GB"/>
              </w:rPr>
            </w:pPr>
            <w:r w:rsidRPr="004E2382">
              <w:rPr>
                <w:rFonts w:cs="Verdana"/>
                <w:bCs/>
                <w:sz w:val="20"/>
                <w:szCs w:val="20"/>
                <w:lang w:val="en-GB"/>
              </w:rPr>
              <w:t>General medical attention and emergency</w:t>
            </w:r>
            <w:r>
              <w:rPr>
                <w:rFonts w:cs="Verdana"/>
                <w:bCs/>
                <w:sz w:val="20"/>
                <w:szCs w:val="20"/>
                <w:lang w:val="en-GB"/>
              </w:rPr>
              <w:t xml:space="preserve"> and require f</w:t>
            </w:r>
            <w:r w:rsidRPr="004E2382">
              <w:rPr>
                <w:rFonts w:cs="Verdana"/>
                <w:bCs/>
                <w:sz w:val="20"/>
                <w:szCs w:val="20"/>
                <w:lang w:val="en-GB"/>
              </w:rPr>
              <w:t xml:space="preserve">irst aid kits </w:t>
            </w:r>
          </w:p>
          <w:p w:rsidR="00C4414A" w:rsidRPr="004E2382" w:rsidRDefault="00C4414A" w:rsidP="00696C0D">
            <w:pPr>
              <w:spacing w:line="360" w:lineRule="auto"/>
              <w:rPr>
                <w:rFonts w:cs="Verdana"/>
                <w:bCs/>
                <w:sz w:val="20"/>
                <w:szCs w:val="20"/>
                <w:lang w:val="en-GB"/>
              </w:rPr>
            </w:pPr>
          </w:p>
          <w:p w:rsidR="00696C0D" w:rsidRDefault="00696C0D" w:rsidP="00C4414A">
            <w:pPr>
              <w:spacing w:line="360" w:lineRule="auto"/>
              <w:rPr>
                <w:rFonts w:cs="Verdana"/>
                <w:bCs/>
                <w:sz w:val="20"/>
                <w:szCs w:val="20"/>
                <w:lang w:val="en-GB"/>
              </w:rPr>
            </w:pPr>
            <w:r w:rsidRPr="004E2382">
              <w:rPr>
                <w:rFonts w:cs="Verdana"/>
                <w:bCs/>
                <w:sz w:val="20"/>
                <w:szCs w:val="20"/>
                <w:lang w:val="en-GB"/>
              </w:rPr>
              <w:t>Partitions between boys and girls in coffee shop</w:t>
            </w:r>
          </w:p>
          <w:p w:rsidR="00696C0D" w:rsidRPr="00F94948" w:rsidRDefault="00696C0D" w:rsidP="009B2666">
            <w:pPr>
              <w:spacing w:line="360" w:lineRule="auto"/>
              <w:rPr>
                <w:rFonts w:cs="Verdana"/>
                <w:sz w:val="20"/>
                <w:szCs w:val="20"/>
                <w:lang w:val="en-GB"/>
              </w:rPr>
            </w:pPr>
          </w:p>
        </w:tc>
        <w:tc>
          <w:tcPr>
            <w:tcW w:w="5670" w:type="dxa"/>
            <w:gridSpan w:val="2"/>
          </w:tcPr>
          <w:p w:rsidR="004F14A4" w:rsidRDefault="004F14A4" w:rsidP="004F14A4">
            <w:pPr>
              <w:pStyle w:val="ListParagraph"/>
              <w:spacing w:line="276" w:lineRule="auto"/>
              <w:jc w:val="both"/>
              <w:rPr>
                <w:rFonts w:cs="Arial"/>
                <w:bCs/>
                <w:color w:val="000000" w:themeColor="text1"/>
                <w:sz w:val="20"/>
                <w:szCs w:val="20"/>
                <w:lang w:val="en-GB"/>
              </w:rPr>
            </w:pPr>
          </w:p>
          <w:p w:rsidR="00696C0D" w:rsidRDefault="004F14A4" w:rsidP="004F14A4">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It was informed that as of now there is no space to place the lockers, once the construction of the new building is completed it will be</w:t>
            </w:r>
            <w:r w:rsidR="00010CC2">
              <w:rPr>
                <w:rFonts w:cs="Arial"/>
                <w:bCs/>
                <w:color w:val="000000" w:themeColor="text1"/>
                <w:sz w:val="20"/>
                <w:szCs w:val="20"/>
                <w:lang w:val="en-GB"/>
              </w:rPr>
              <w:t>considered</w:t>
            </w:r>
            <w:r>
              <w:rPr>
                <w:rFonts w:cs="Arial"/>
                <w:bCs/>
                <w:color w:val="000000" w:themeColor="text1"/>
                <w:sz w:val="20"/>
                <w:szCs w:val="20"/>
                <w:lang w:val="en-GB"/>
              </w:rPr>
              <w:t>.</w:t>
            </w:r>
          </w:p>
          <w:p w:rsidR="00B314E0" w:rsidRDefault="00B314E0" w:rsidP="00B314E0">
            <w:pPr>
              <w:pStyle w:val="ListParagraph"/>
              <w:spacing w:line="276" w:lineRule="auto"/>
              <w:jc w:val="both"/>
              <w:rPr>
                <w:rFonts w:cs="Arial"/>
                <w:bCs/>
                <w:color w:val="000000" w:themeColor="text1"/>
                <w:sz w:val="20"/>
                <w:szCs w:val="20"/>
                <w:lang w:val="en-GB"/>
              </w:rPr>
            </w:pPr>
          </w:p>
          <w:p w:rsidR="00C4414A" w:rsidRPr="00B314E0" w:rsidRDefault="004F14A4" w:rsidP="00C4414A">
            <w:pPr>
              <w:pStyle w:val="ListParagraph"/>
              <w:numPr>
                <w:ilvl w:val="0"/>
                <w:numId w:val="23"/>
              </w:numPr>
              <w:spacing w:line="276" w:lineRule="auto"/>
              <w:jc w:val="both"/>
              <w:rPr>
                <w:lang w:val="en-GB"/>
              </w:rPr>
            </w:pPr>
            <w:r w:rsidRPr="00B314E0">
              <w:rPr>
                <w:rFonts w:cs="Arial"/>
                <w:bCs/>
                <w:color w:val="000000" w:themeColor="text1"/>
                <w:sz w:val="20"/>
                <w:szCs w:val="20"/>
                <w:lang w:val="en-GB"/>
              </w:rPr>
              <w:t xml:space="preserve">The CR’s were informed of the availability of the clinic facility within the campus and </w:t>
            </w:r>
            <w:r w:rsidR="00B314E0" w:rsidRPr="00B314E0">
              <w:rPr>
                <w:rFonts w:cs="Arial"/>
                <w:bCs/>
                <w:color w:val="000000" w:themeColor="text1"/>
                <w:sz w:val="20"/>
                <w:szCs w:val="20"/>
                <w:lang w:val="en-GB"/>
              </w:rPr>
              <w:t>that there is a procedure in place should a student need to be taken to hospital at night.</w:t>
            </w:r>
            <w:r w:rsidR="00B314E0">
              <w:rPr>
                <w:rFonts w:cs="Arial"/>
                <w:bCs/>
                <w:color w:val="000000" w:themeColor="text1"/>
                <w:sz w:val="20"/>
                <w:szCs w:val="20"/>
                <w:lang w:val="en-GB"/>
              </w:rPr>
              <w:t xml:space="preserve"> Each hostel has a first aid kit.</w:t>
            </w:r>
            <w:r w:rsidR="00B314E0" w:rsidRPr="00B314E0">
              <w:rPr>
                <w:rFonts w:cs="Arial"/>
                <w:bCs/>
                <w:color w:val="000000" w:themeColor="text1"/>
                <w:sz w:val="20"/>
                <w:szCs w:val="20"/>
                <w:lang w:val="en-GB"/>
              </w:rPr>
              <w:t xml:space="preserve"> </w:t>
            </w:r>
          </w:p>
          <w:p w:rsidR="00B314E0" w:rsidRPr="00B314E0" w:rsidRDefault="00B314E0" w:rsidP="00B314E0">
            <w:pPr>
              <w:pStyle w:val="ListParagraph"/>
              <w:spacing w:line="276" w:lineRule="auto"/>
              <w:jc w:val="both"/>
              <w:rPr>
                <w:lang w:val="en-GB"/>
              </w:rPr>
            </w:pPr>
          </w:p>
          <w:p w:rsidR="00B314E0" w:rsidRDefault="00C4414A" w:rsidP="009B2666">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students were informed that the </w:t>
            </w:r>
            <w:r w:rsidRPr="002F0625">
              <w:rPr>
                <w:rFonts w:cs="Arial"/>
                <w:bCs/>
                <w:color w:val="000000" w:themeColor="text1"/>
                <w:sz w:val="20"/>
                <w:szCs w:val="20"/>
                <w:lang w:val="en-GB"/>
              </w:rPr>
              <w:t xml:space="preserve">current cafeteria is a temporary arrangement until the construction </w:t>
            </w:r>
            <w:r>
              <w:rPr>
                <w:rFonts w:cs="Arial"/>
                <w:bCs/>
                <w:color w:val="000000" w:themeColor="text1"/>
                <w:sz w:val="20"/>
                <w:szCs w:val="20"/>
                <w:lang w:val="en-GB"/>
              </w:rPr>
              <w:t xml:space="preserve">of the new building </w:t>
            </w:r>
            <w:r w:rsidRPr="002F0625">
              <w:rPr>
                <w:rFonts w:cs="Arial"/>
                <w:bCs/>
                <w:color w:val="000000" w:themeColor="text1"/>
                <w:sz w:val="20"/>
                <w:szCs w:val="20"/>
                <w:lang w:val="en-GB"/>
              </w:rPr>
              <w:t>is</w:t>
            </w:r>
            <w:r w:rsidR="00B314E0">
              <w:rPr>
                <w:rFonts w:cs="Arial"/>
                <w:bCs/>
                <w:color w:val="000000" w:themeColor="text1"/>
                <w:sz w:val="20"/>
                <w:szCs w:val="20"/>
                <w:lang w:val="en-GB"/>
              </w:rPr>
              <w:t xml:space="preserve"> completed</w:t>
            </w:r>
            <w:r w:rsidRPr="002F0625">
              <w:rPr>
                <w:rFonts w:cs="Arial"/>
                <w:bCs/>
                <w:color w:val="000000" w:themeColor="text1"/>
                <w:sz w:val="20"/>
                <w:szCs w:val="20"/>
                <w:lang w:val="en-GB"/>
              </w:rPr>
              <w:t>.</w:t>
            </w:r>
            <w:r>
              <w:rPr>
                <w:rFonts w:cs="Arial"/>
                <w:bCs/>
                <w:color w:val="000000" w:themeColor="text1"/>
                <w:sz w:val="20"/>
                <w:szCs w:val="20"/>
                <w:lang w:val="en-GB"/>
              </w:rPr>
              <w:t xml:space="preserve"> </w:t>
            </w:r>
          </w:p>
          <w:p w:rsidR="00B314E0" w:rsidRDefault="00B314E0" w:rsidP="00B314E0">
            <w:pPr>
              <w:pStyle w:val="ListParagraph"/>
              <w:spacing w:line="276" w:lineRule="auto"/>
              <w:jc w:val="both"/>
              <w:rPr>
                <w:rFonts w:cs="Arial"/>
                <w:bCs/>
                <w:color w:val="000000" w:themeColor="text1"/>
                <w:sz w:val="20"/>
                <w:szCs w:val="20"/>
                <w:lang w:val="en-GB"/>
              </w:rPr>
            </w:pPr>
          </w:p>
          <w:p w:rsidR="004F14A4" w:rsidRPr="009B2666" w:rsidRDefault="00C4414A" w:rsidP="00B314E0">
            <w:pPr>
              <w:pStyle w:val="ListParagraph"/>
              <w:numPr>
                <w:ilvl w:val="0"/>
                <w:numId w:val="23"/>
              </w:numPr>
              <w:spacing w:line="276" w:lineRule="auto"/>
              <w:jc w:val="both"/>
              <w:rPr>
                <w:rFonts w:cs="Arial"/>
                <w:bCs/>
                <w:color w:val="000000" w:themeColor="text1"/>
                <w:sz w:val="20"/>
                <w:szCs w:val="20"/>
                <w:lang w:val="en-GB"/>
              </w:rPr>
            </w:pPr>
            <w:r>
              <w:rPr>
                <w:rFonts w:cs="Arial"/>
                <w:bCs/>
                <w:color w:val="000000" w:themeColor="text1"/>
                <w:sz w:val="20"/>
                <w:szCs w:val="20"/>
                <w:lang w:val="en-GB"/>
              </w:rPr>
              <w:t>The possibility of providing partition will be</w:t>
            </w:r>
            <w:r w:rsidR="00B314E0">
              <w:rPr>
                <w:rFonts w:cs="Arial"/>
                <w:bCs/>
                <w:color w:val="000000" w:themeColor="text1"/>
                <w:sz w:val="20"/>
                <w:szCs w:val="20"/>
                <w:lang w:val="en-GB"/>
              </w:rPr>
              <w:t xml:space="preserve"> considered</w:t>
            </w:r>
            <w:r>
              <w:rPr>
                <w:rFonts w:cs="Arial"/>
                <w:bCs/>
                <w:color w:val="000000" w:themeColor="text1"/>
                <w:sz w:val="20"/>
                <w:szCs w:val="20"/>
                <w:lang w:val="en-GB"/>
              </w:rPr>
              <w:t xml:space="preserve">. </w:t>
            </w:r>
          </w:p>
        </w:tc>
      </w:tr>
    </w:tbl>
    <w:p w:rsidR="005A613D" w:rsidRPr="00E85BD1" w:rsidRDefault="005A613D" w:rsidP="005A613D">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5A613D" w:rsidRPr="00E85BD1" w:rsidRDefault="005A613D" w:rsidP="005A613D">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5A613D" w:rsidRPr="00E85BD1" w:rsidRDefault="005A613D" w:rsidP="005A613D">
      <w:pPr>
        <w:pStyle w:val="ListParagraph"/>
        <w:numPr>
          <w:ilvl w:val="0"/>
          <w:numId w:val="1"/>
        </w:numPr>
        <w:autoSpaceDE w:val="0"/>
        <w:autoSpaceDN w:val="0"/>
        <w:adjustRightInd w:val="0"/>
        <w:spacing w:line="276" w:lineRule="auto"/>
        <w:jc w:val="both"/>
        <w:rPr>
          <w:rFonts w:cs="TimesNewRomanPS-BoldMT"/>
          <w:b/>
          <w:bCs/>
          <w:color w:val="000000" w:themeColor="text1"/>
          <w:sz w:val="20"/>
          <w:szCs w:val="20"/>
        </w:rPr>
      </w:pPr>
      <w:r w:rsidRPr="00E85BD1">
        <w:rPr>
          <w:rFonts w:cs="TimesNewRomanPS-BoldMT"/>
          <w:b/>
          <w:bCs/>
          <w:color w:val="000000" w:themeColor="text1"/>
          <w:sz w:val="20"/>
          <w:szCs w:val="20"/>
        </w:rPr>
        <w:t>DATE OF NEXT MEETING</w:t>
      </w:r>
    </w:p>
    <w:p w:rsidR="005A613D" w:rsidRPr="00E85BD1" w:rsidRDefault="005A613D" w:rsidP="005A613D">
      <w:pPr>
        <w:spacing w:line="276" w:lineRule="auto"/>
        <w:jc w:val="both"/>
        <w:rPr>
          <w:rFonts w:cs="Arial"/>
          <w:color w:val="000000" w:themeColor="text1"/>
          <w:sz w:val="20"/>
          <w:szCs w:val="20"/>
        </w:rPr>
      </w:pPr>
      <w:r w:rsidRPr="00E85BD1">
        <w:rPr>
          <w:rFonts w:cs="Arial"/>
          <w:color w:val="000000" w:themeColor="text1"/>
          <w:sz w:val="20"/>
          <w:szCs w:val="20"/>
        </w:rPr>
        <w:t>The next course committee meeting will be scheduled during the 7</w:t>
      </w:r>
      <w:r w:rsidRPr="00E85BD1">
        <w:rPr>
          <w:rFonts w:cs="Arial"/>
          <w:color w:val="000000" w:themeColor="text1"/>
          <w:sz w:val="20"/>
          <w:szCs w:val="20"/>
          <w:vertAlign w:val="superscript"/>
        </w:rPr>
        <w:t>th</w:t>
      </w:r>
      <w:r w:rsidRPr="00E85BD1">
        <w:rPr>
          <w:rFonts w:cs="Arial"/>
          <w:color w:val="000000" w:themeColor="text1"/>
          <w:sz w:val="20"/>
          <w:szCs w:val="20"/>
        </w:rPr>
        <w:t xml:space="preserve"> or 8</w:t>
      </w:r>
      <w:r w:rsidRPr="00E85BD1">
        <w:rPr>
          <w:rFonts w:cs="Arial"/>
          <w:color w:val="000000" w:themeColor="text1"/>
          <w:sz w:val="20"/>
          <w:szCs w:val="20"/>
          <w:vertAlign w:val="superscript"/>
        </w:rPr>
        <w:t>th</w:t>
      </w:r>
      <w:r w:rsidRPr="00E85BD1">
        <w:rPr>
          <w:rFonts w:cs="Arial"/>
          <w:color w:val="000000" w:themeColor="text1"/>
          <w:sz w:val="20"/>
          <w:szCs w:val="20"/>
        </w:rPr>
        <w:t xml:space="preserve"> teaching week</w:t>
      </w:r>
      <w:r w:rsidR="00500D85">
        <w:rPr>
          <w:rFonts w:cs="Arial"/>
          <w:color w:val="000000" w:themeColor="text1"/>
          <w:sz w:val="20"/>
          <w:szCs w:val="20"/>
        </w:rPr>
        <w:t xml:space="preserve"> of the next semester (February 2017 - June</w:t>
      </w:r>
      <w:r w:rsidRPr="00E85BD1">
        <w:rPr>
          <w:rFonts w:cs="Arial"/>
          <w:color w:val="000000" w:themeColor="text1"/>
          <w:sz w:val="20"/>
          <w:szCs w:val="20"/>
        </w:rPr>
        <w:t xml:space="preserve"> 2017)</w:t>
      </w:r>
    </w:p>
    <w:p w:rsidR="005A613D" w:rsidRPr="00E85BD1" w:rsidRDefault="005A613D" w:rsidP="005A613D">
      <w:pPr>
        <w:spacing w:line="276" w:lineRule="auto"/>
        <w:jc w:val="both"/>
        <w:rPr>
          <w:rFonts w:cs="Arial"/>
          <w:color w:val="000000" w:themeColor="text1"/>
          <w:sz w:val="20"/>
          <w:szCs w:val="20"/>
        </w:rPr>
      </w:pPr>
      <w:r w:rsidRPr="00E85BD1">
        <w:rPr>
          <w:rFonts w:cs="Arial"/>
          <w:color w:val="000000" w:themeColor="text1"/>
          <w:sz w:val="20"/>
          <w:szCs w:val="20"/>
        </w:rPr>
        <w:t>The Chair thanked all for attending the meeting. He encouraged more students to participate in college committees.</w:t>
      </w:r>
    </w:p>
    <w:p w:rsidR="005A613D" w:rsidRPr="00E85BD1" w:rsidRDefault="005A613D" w:rsidP="005A613D">
      <w:pPr>
        <w:spacing w:line="276" w:lineRule="auto"/>
        <w:jc w:val="both"/>
        <w:rPr>
          <w:rFonts w:cs="Arial"/>
          <w:color w:val="000000" w:themeColor="text1"/>
          <w:sz w:val="20"/>
          <w:szCs w:val="20"/>
        </w:rPr>
      </w:pPr>
    </w:p>
    <w:p w:rsidR="009E4028" w:rsidRPr="00B314E0" w:rsidRDefault="00500D85" w:rsidP="00B314E0">
      <w:pPr>
        <w:spacing w:line="276" w:lineRule="auto"/>
        <w:jc w:val="both"/>
        <w:rPr>
          <w:rFonts w:cs="Arial"/>
          <w:color w:val="000000" w:themeColor="text1"/>
          <w:sz w:val="20"/>
          <w:szCs w:val="20"/>
        </w:rPr>
      </w:pPr>
      <w:r>
        <w:rPr>
          <w:rFonts w:cs="Arial"/>
          <w:color w:val="000000" w:themeColor="text1"/>
          <w:sz w:val="20"/>
          <w:szCs w:val="20"/>
        </w:rPr>
        <w:t>The meeting was adjourned at 04:35 p.m. on 29</w:t>
      </w:r>
      <w:r w:rsidR="005A613D" w:rsidRPr="00E85BD1">
        <w:rPr>
          <w:rFonts w:cs="Arial"/>
          <w:color w:val="000000" w:themeColor="text1"/>
          <w:sz w:val="20"/>
          <w:szCs w:val="20"/>
        </w:rPr>
        <w:t xml:space="preserve">th </w:t>
      </w:r>
      <w:r>
        <w:rPr>
          <w:rFonts w:cs="Arial"/>
          <w:color w:val="000000" w:themeColor="text1"/>
          <w:sz w:val="20"/>
          <w:szCs w:val="20"/>
        </w:rPr>
        <w:t>November</w:t>
      </w:r>
      <w:r w:rsidR="005A613D" w:rsidRPr="00E85BD1">
        <w:rPr>
          <w:rFonts w:cs="Arial"/>
          <w:color w:val="000000" w:themeColor="text1"/>
          <w:sz w:val="20"/>
          <w:szCs w:val="20"/>
        </w:rPr>
        <w:t>, 2016</w:t>
      </w:r>
    </w:p>
    <w:sectPr w:rsidR="009E4028" w:rsidRPr="00B314E0" w:rsidSect="00CB1F64">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864"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3D6" w:rsidRDefault="00BA43D6" w:rsidP="000C117C">
      <w:r>
        <w:separator/>
      </w:r>
    </w:p>
  </w:endnote>
  <w:endnote w:type="continuationSeparator" w:id="1">
    <w:p w:rsidR="00BA43D6" w:rsidRDefault="00BA43D6" w:rsidP="000C1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2A" w:rsidRDefault="006B6C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F1" w:rsidRPr="002C55F1" w:rsidRDefault="00382552">
    <w:pPr>
      <w:pStyle w:val="Footer"/>
      <w:pBdr>
        <w:top w:val="thinThickSmallGap" w:sz="24" w:space="1" w:color="622423" w:themeColor="accent2" w:themeShade="7F"/>
      </w:pBdr>
      <w:rPr>
        <w:sz w:val="20"/>
        <w:szCs w:val="20"/>
      </w:rPr>
    </w:pPr>
    <w:r w:rsidRPr="002C55F1">
      <w:rPr>
        <w:sz w:val="20"/>
        <w:szCs w:val="20"/>
      </w:rPr>
      <w:t>CCM : House-keeping</w:t>
    </w:r>
    <w:r w:rsidRPr="002C55F1">
      <w:rPr>
        <w:sz w:val="20"/>
        <w:szCs w:val="20"/>
      </w:rPr>
      <w:ptab w:relativeTo="margin" w:alignment="right" w:leader="none"/>
    </w:r>
    <w:r w:rsidRPr="002C55F1">
      <w:rPr>
        <w:sz w:val="20"/>
        <w:szCs w:val="20"/>
      </w:rPr>
      <w:t xml:space="preserve">Page </w:t>
    </w:r>
    <w:r w:rsidR="005526CE" w:rsidRPr="002C55F1">
      <w:rPr>
        <w:sz w:val="20"/>
        <w:szCs w:val="20"/>
      </w:rPr>
      <w:fldChar w:fldCharType="begin"/>
    </w:r>
    <w:r w:rsidRPr="002C55F1">
      <w:rPr>
        <w:sz w:val="20"/>
        <w:szCs w:val="20"/>
      </w:rPr>
      <w:instrText xml:space="preserve"> PAGE   \* MERGEFORMAT </w:instrText>
    </w:r>
    <w:r w:rsidR="005526CE" w:rsidRPr="002C55F1">
      <w:rPr>
        <w:sz w:val="20"/>
        <w:szCs w:val="20"/>
      </w:rPr>
      <w:fldChar w:fldCharType="separate"/>
    </w:r>
    <w:r w:rsidR="001B264D">
      <w:rPr>
        <w:noProof/>
        <w:sz w:val="20"/>
        <w:szCs w:val="20"/>
      </w:rPr>
      <w:t>1</w:t>
    </w:r>
    <w:r w:rsidR="005526CE" w:rsidRPr="002C55F1">
      <w:rPr>
        <w:sz w:val="20"/>
        <w:szCs w:val="20"/>
      </w:rPr>
      <w:fldChar w:fldCharType="end"/>
    </w:r>
  </w:p>
  <w:p w:rsidR="00E14166" w:rsidRDefault="00BA4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2A" w:rsidRDefault="006B6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3D6" w:rsidRDefault="00BA43D6" w:rsidP="000C117C">
      <w:r>
        <w:separator/>
      </w:r>
    </w:p>
  </w:footnote>
  <w:footnote w:type="continuationSeparator" w:id="1">
    <w:p w:rsidR="00BA43D6" w:rsidRDefault="00BA43D6" w:rsidP="000C1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2A" w:rsidRDefault="006B6C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66" w:rsidRDefault="00382552" w:rsidP="00FF1119">
    <w:pPr>
      <w:pStyle w:val="Header"/>
      <w:jc w:val="right"/>
    </w:pPr>
    <w:r>
      <w:t>Unconfirmed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2A" w:rsidRDefault="006B6C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B"/>
    <w:multiLevelType w:val="hybridMultilevel"/>
    <w:tmpl w:val="F840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1256E"/>
    <w:multiLevelType w:val="hybridMultilevel"/>
    <w:tmpl w:val="715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601A3"/>
    <w:multiLevelType w:val="hybridMultilevel"/>
    <w:tmpl w:val="EEB2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3191D"/>
    <w:multiLevelType w:val="hybridMultilevel"/>
    <w:tmpl w:val="068A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B95C48"/>
    <w:multiLevelType w:val="hybridMultilevel"/>
    <w:tmpl w:val="E1B0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421E35"/>
    <w:multiLevelType w:val="hybridMultilevel"/>
    <w:tmpl w:val="29DE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173D1"/>
    <w:multiLevelType w:val="hybridMultilevel"/>
    <w:tmpl w:val="F19A2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112E66"/>
    <w:multiLevelType w:val="hybridMultilevel"/>
    <w:tmpl w:val="8B1E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7278B"/>
    <w:multiLevelType w:val="hybridMultilevel"/>
    <w:tmpl w:val="F50C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F2D8A"/>
    <w:multiLevelType w:val="hybridMultilevel"/>
    <w:tmpl w:val="4B7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76E57"/>
    <w:multiLevelType w:val="hybridMultilevel"/>
    <w:tmpl w:val="06F6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872BFF"/>
    <w:multiLevelType w:val="hybridMultilevel"/>
    <w:tmpl w:val="1E6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8B74B8"/>
    <w:multiLevelType w:val="hybridMultilevel"/>
    <w:tmpl w:val="274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E67B2"/>
    <w:multiLevelType w:val="hybridMultilevel"/>
    <w:tmpl w:val="B544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9675A"/>
    <w:multiLevelType w:val="hybridMultilevel"/>
    <w:tmpl w:val="69D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A175EC"/>
    <w:multiLevelType w:val="hybridMultilevel"/>
    <w:tmpl w:val="767A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76DB0"/>
    <w:multiLevelType w:val="hybridMultilevel"/>
    <w:tmpl w:val="45229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105C2B"/>
    <w:multiLevelType w:val="hybridMultilevel"/>
    <w:tmpl w:val="17D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690662"/>
    <w:multiLevelType w:val="hybridMultilevel"/>
    <w:tmpl w:val="1754300A"/>
    <w:lvl w:ilvl="0" w:tplc="046E6174">
      <w:start w:val="1"/>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74C4B"/>
    <w:multiLevelType w:val="hybridMultilevel"/>
    <w:tmpl w:val="51FCA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37250E"/>
    <w:multiLevelType w:val="hybridMultilevel"/>
    <w:tmpl w:val="493C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56CCE"/>
    <w:multiLevelType w:val="hybridMultilevel"/>
    <w:tmpl w:val="398A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A6234"/>
    <w:multiLevelType w:val="hybridMultilevel"/>
    <w:tmpl w:val="270C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0A775F"/>
    <w:multiLevelType w:val="hybridMultilevel"/>
    <w:tmpl w:val="6CEC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DB03DC"/>
    <w:multiLevelType w:val="hybridMultilevel"/>
    <w:tmpl w:val="6E86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3F4A0A"/>
    <w:multiLevelType w:val="hybridMultilevel"/>
    <w:tmpl w:val="44C46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27"/>
  </w:num>
  <w:num w:numId="2">
    <w:abstractNumId w:val="0"/>
  </w:num>
  <w:num w:numId="3">
    <w:abstractNumId w:val="5"/>
  </w:num>
  <w:num w:numId="4">
    <w:abstractNumId w:val="6"/>
  </w:num>
  <w:num w:numId="5">
    <w:abstractNumId w:val="17"/>
  </w:num>
  <w:num w:numId="6">
    <w:abstractNumId w:val="9"/>
  </w:num>
  <w:num w:numId="7">
    <w:abstractNumId w:val="3"/>
  </w:num>
  <w:num w:numId="8">
    <w:abstractNumId w:val="23"/>
  </w:num>
  <w:num w:numId="9">
    <w:abstractNumId w:val="26"/>
  </w:num>
  <w:num w:numId="10">
    <w:abstractNumId w:val="10"/>
  </w:num>
  <w:num w:numId="11">
    <w:abstractNumId w:val="14"/>
  </w:num>
  <w:num w:numId="12">
    <w:abstractNumId w:val="25"/>
  </w:num>
  <w:num w:numId="13">
    <w:abstractNumId w:val="8"/>
  </w:num>
  <w:num w:numId="14">
    <w:abstractNumId w:val="19"/>
  </w:num>
  <w:num w:numId="15">
    <w:abstractNumId w:val="13"/>
  </w:num>
  <w:num w:numId="16">
    <w:abstractNumId w:val="21"/>
  </w:num>
  <w:num w:numId="17">
    <w:abstractNumId w:val="20"/>
  </w:num>
  <w:num w:numId="18">
    <w:abstractNumId w:val="18"/>
  </w:num>
  <w:num w:numId="19">
    <w:abstractNumId w:val="7"/>
  </w:num>
  <w:num w:numId="20">
    <w:abstractNumId w:val="15"/>
  </w:num>
  <w:num w:numId="21">
    <w:abstractNumId w:val="22"/>
  </w:num>
  <w:num w:numId="22">
    <w:abstractNumId w:val="12"/>
  </w:num>
  <w:num w:numId="23">
    <w:abstractNumId w:val="11"/>
  </w:num>
  <w:num w:numId="24">
    <w:abstractNumId w:val="2"/>
  </w:num>
  <w:num w:numId="25">
    <w:abstractNumId w:val="24"/>
  </w:num>
  <w:num w:numId="26">
    <w:abstractNumId w:val="1"/>
  </w:num>
  <w:num w:numId="27">
    <w:abstractNumId w:val="16"/>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A613D"/>
    <w:rsid w:val="00003AA1"/>
    <w:rsid w:val="00005983"/>
    <w:rsid w:val="00010CC2"/>
    <w:rsid w:val="00022D27"/>
    <w:rsid w:val="000730FF"/>
    <w:rsid w:val="00081247"/>
    <w:rsid w:val="000926D7"/>
    <w:rsid w:val="000B53FA"/>
    <w:rsid w:val="000C117C"/>
    <w:rsid w:val="000C789B"/>
    <w:rsid w:val="00105AA0"/>
    <w:rsid w:val="00120F26"/>
    <w:rsid w:val="001B264D"/>
    <w:rsid w:val="001E0B5C"/>
    <w:rsid w:val="001E0D32"/>
    <w:rsid w:val="001E5DBC"/>
    <w:rsid w:val="001F5526"/>
    <w:rsid w:val="0020598C"/>
    <w:rsid w:val="00220981"/>
    <w:rsid w:val="0022565D"/>
    <w:rsid w:val="0023047B"/>
    <w:rsid w:val="00241374"/>
    <w:rsid w:val="00263CE6"/>
    <w:rsid w:val="002756A5"/>
    <w:rsid w:val="002E6510"/>
    <w:rsid w:val="002F0625"/>
    <w:rsid w:val="003805FD"/>
    <w:rsid w:val="00382552"/>
    <w:rsid w:val="003A2B14"/>
    <w:rsid w:val="00417DD7"/>
    <w:rsid w:val="00421BE1"/>
    <w:rsid w:val="00430A5C"/>
    <w:rsid w:val="00450621"/>
    <w:rsid w:val="00466AEE"/>
    <w:rsid w:val="004C005E"/>
    <w:rsid w:val="004E05C4"/>
    <w:rsid w:val="004F14A4"/>
    <w:rsid w:val="00500D85"/>
    <w:rsid w:val="005456B9"/>
    <w:rsid w:val="005526CE"/>
    <w:rsid w:val="005635DA"/>
    <w:rsid w:val="00570156"/>
    <w:rsid w:val="005A613D"/>
    <w:rsid w:val="005D4E2F"/>
    <w:rsid w:val="005E5E02"/>
    <w:rsid w:val="00657AC1"/>
    <w:rsid w:val="006842ED"/>
    <w:rsid w:val="00696C0D"/>
    <w:rsid w:val="006A3006"/>
    <w:rsid w:val="006B6C2A"/>
    <w:rsid w:val="006F405C"/>
    <w:rsid w:val="0071414A"/>
    <w:rsid w:val="007436BD"/>
    <w:rsid w:val="00752FA1"/>
    <w:rsid w:val="0079304C"/>
    <w:rsid w:val="007B20AF"/>
    <w:rsid w:val="00812F3D"/>
    <w:rsid w:val="00813198"/>
    <w:rsid w:val="0083085F"/>
    <w:rsid w:val="00867215"/>
    <w:rsid w:val="008E151B"/>
    <w:rsid w:val="0091769F"/>
    <w:rsid w:val="00940EF7"/>
    <w:rsid w:val="00982662"/>
    <w:rsid w:val="009B2666"/>
    <w:rsid w:val="009D5482"/>
    <w:rsid w:val="009D6379"/>
    <w:rsid w:val="009E4028"/>
    <w:rsid w:val="009F04BB"/>
    <w:rsid w:val="00A026FB"/>
    <w:rsid w:val="00A15FCB"/>
    <w:rsid w:val="00A3568B"/>
    <w:rsid w:val="00A7105C"/>
    <w:rsid w:val="00AA2EC2"/>
    <w:rsid w:val="00B1258F"/>
    <w:rsid w:val="00B132DE"/>
    <w:rsid w:val="00B314E0"/>
    <w:rsid w:val="00B455DA"/>
    <w:rsid w:val="00B527C0"/>
    <w:rsid w:val="00BA207A"/>
    <w:rsid w:val="00BA43D6"/>
    <w:rsid w:val="00BA593D"/>
    <w:rsid w:val="00BA6AD8"/>
    <w:rsid w:val="00BB674D"/>
    <w:rsid w:val="00BE555C"/>
    <w:rsid w:val="00BE59BE"/>
    <w:rsid w:val="00C13793"/>
    <w:rsid w:val="00C4414A"/>
    <w:rsid w:val="00C77DA4"/>
    <w:rsid w:val="00C851EA"/>
    <w:rsid w:val="00C908CE"/>
    <w:rsid w:val="00CA3EB9"/>
    <w:rsid w:val="00CC4BE5"/>
    <w:rsid w:val="00CD6A54"/>
    <w:rsid w:val="00D01073"/>
    <w:rsid w:val="00D0263F"/>
    <w:rsid w:val="00D47E2F"/>
    <w:rsid w:val="00D5171E"/>
    <w:rsid w:val="00D67D90"/>
    <w:rsid w:val="00D744FB"/>
    <w:rsid w:val="00D7540A"/>
    <w:rsid w:val="00D86621"/>
    <w:rsid w:val="00D916E8"/>
    <w:rsid w:val="00DE4386"/>
    <w:rsid w:val="00DF452B"/>
    <w:rsid w:val="00DF653B"/>
    <w:rsid w:val="00E5490D"/>
    <w:rsid w:val="00EA0AFD"/>
    <w:rsid w:val="00EE5E24"/>
    <w:rsid w:val="00F14A87"/>
    <w:rsid w:val="00F22736"/>
    <w:rsid w:val="00F3294C"/>
    <w:rsid w:val="00F428BD"/>
    <w:rsid w:val="00F94948"/>
    <w:rsid w:val="00FD3AD2"/>
    <w:rsid w:val="00FF1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3D"/>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3D"/>
    <w:pPr>
      <w:ind w:left="720"/>
    </w:pPr>
  </w:style>
  <w:style w:type="paragraph" w:styleId="Header">
    <w:name w:val="header"/>
    <w:basedOn w:val="Normal"/>
    <w:link w:val="HeaderChar"/>
    <w:uiPriority w:val="99"/>
    <w:unhideWhenUsed/>
    <w:rsid w:val="005A613D"/>
    <w:pPr>
      <w:tabs>
        <w:tab w:val="center" w:pos="4680"/>
        <w:tab w:val="right" w:pos="9360"/>
      </w:tabs>
    </w:pPr>
  </w:style>
  <w:style w:type="character" w:customStyle="1" w:styleId="HeaderChar">
    <w:name w:val="Header Char"/>
    <w:basedOn w:val="DefaultParagraphFont"/>
    <w:link w:val="Header"/>
    <w:uiPriority w:val="99"/>
    <w:rsid w:val="005A613D"/>
    <w:rPr>
      <w:rFonts w:ascii="Verdana" w:eastAsia="Times New Roman" w:hAnsi="Verdana" w:cs="Times New Roman"/>
      <w:sz w:val="18"/>
      <w:szCs w:val="24"/>
    </w:rPr>
  </w:style>
  <w:style w:type="paragraph" w:styleId="Footer">
    <w:name w:val="footer"/>
    <w:basedOn w:val="Normal"/>
    <w:link w:val="FooterChar"/>
    <w:uiPriority w:val="99"/>
    <w:unhideWhenUsed/>
    <w:rsid w:val="005A613D"/>
    <w:pPr>
      <w:tabs>
        <w:tab w:val="center" w:pos="4680"/>
        <w:tab w:val="right" w:pos="9360"/>
      </w:tabs>
    </w:pPr>
  </w:style>
  <w:style w:type="character" w:customStyle="1" w:styleId="FooterChar">
    <w:name w:val="Footer Char"/>
    <w:basedOn w:val="DefaultParagraphFont"/>
    <w:link w:val="Footer"/>
    <w:uiPriority w:val="99"/>
    <w:rsid w:val="005A613D"/>
    <w:rPr>
      <w:rFonts w:ascii="Verdana" w:eastAsia="Times New Roman" w:hAnsi="Verdana" w:cs="Times New Roman"/>
      <w:sz w:val="18"/>
      <w:szCs w:val="24"/>
    </w:rPr>
  </w:style>
  <w:style w:type="table" w:styleId="TableGrid">
    <w:name w:val="Table Grid"/>
    <w:basedOn w:val="TableNormal"/>
    <w:uiPriority w:val="59"/>
    <w:rsid w:val="005A61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philip</cp:lastModifiedBy>
  <cp:revision>8</cp:revision>
  <dcterms:created xsi:type="dcterms:W3CDTF">2016-12-18T03:35:00Z</dcterms:created>
  <dcterms:modified xsi:type="dcterms:W3CDTF">2017-01-02T10:24:00Z</dcterms:modified>
</cp:coreProperties>
</file>