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8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2472"/>
        <w:gridCol w:w="6570"/>
        <w:gridCol w:w="1080"/>
        <w:gridCol w:w="1350"/>
        <w:gridCol w:w="1530"/>
      </w:tblGrid>
      <w:tr w:rsidR="00ED2AD1" w:rsidRPr="00EA0328" w:rsidTr="00E319CA">
        <w:trPr>
          <w:trHeight w:val="298"/>
        </w:trPr>
        <w:tc>
          <w:tcPr>
            <w:tcW w:w="1146" w:type="dxa"/>
            <w:shd w:val="clear" w:color="auto" w:fill="auto"/>
            <w:noWrap/>
            <w:vAlign w:val="bottom"/>
            <w:hideMark/>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SESSION</w:t>
            </w:r>
          </w:p>
        </w:tc>
        <w:tc>
          <w:tcPr>
            <w:tcW w:w="2472" w:type="dxa"/>
            <w:shd w:val="clear" w:color="auto" w:fill="auto"/>
            <w:noWrap/>
            <w:vAlign w:val="bottom"/>
            <w:hideMark/>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TOPIC</w:t>
            </w:r>
          </w:p>
        </w:tc>
        <w:tc>
          <w:tcPr>
            <w:tcW w:w="6570" w:type="dxa"/>
            <w:shd w:val="clear" w:color="auto" w:fill="auto"/>
            <w:noWrap/>
            <w:vAlign w:val="bottom"/>
            <w:hideMark/>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SCOPE OF THE SESSION</w:t>
            </w:r>
          </w:p>
        </w:tc>
        <w:tc>
          <w:tcPr>
            <w:tcW w:w="1080" w:type="dxa"/>
            <w:shd w:val="clear" w:color="auto" w:fill="auto"/>
            <w:noWrap/>
            <w:vAlign w:val="bottom"/>
            <w:hideMark/>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VENUE</w:t>
            </w:r>
          </w:p>
        </w:tc>
        <w:tc>
          <w:tcPr>
            <w:tcW w:w="1350" w:type="dxa"/>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DATE</w:t>
            </w:r>
          </w:p>
        </w:tc>
        <w:tc>
          <w:tcPr>
            <w:tcW w:w="1530" w:type="dxa"/>
            <w:shd w:val="clear" w:color="auto" w:fill="auto"/>
            <w:noWrap/>
            <w:vAlign w:val="bottom"/>
            <w:hideMark/>
          </w:tcPr>
          <w:p w:rsidR="00ED2AD1" w:rsidRPr="00EA0328" w:rsidRDefault="00EA0328" w:rsidP="00E319CA">
            <w:pPr>
              <w:jc w:val="center"/>
              <w:rPr>
                <w:rFonts w:ascii="Times New Roman" w:eastAsia="Times New Roman" w:hAnsi="Times New Roman" w:cs="Times New Roman"/>
                <w:b/>
                <w:color w:val="000000"/>
              </w:rPr>
            </w:pPr>
            <w:r w:rsidRPr="00EA0328">
              <w:rPr>
                <w:rFonts w:ascii="Times New Roman" w:eastAsia="Times New Roman" w:hAnsi="Times New Roman" w:cs="Times New Roman"/>
                <w:b/>
                <w:color w:val="000000"/>
              </w:rPr>
              <w:t>TIMINGS</w:t>
            </w:r>
          </w:p>
        </w:tc>
      </w:tr>
      <w:tr w:rsidR="00ED2AD1" w:rsidRPr="00EA0328" w:rsidTr="00E319CA">
        <w:trPr>
          <w:trHeight w:val="770"/>
        </w:trPr>
        <w:tc>
          <w:tcPr>
            <w:tcW w:w="1146" w:type="dxa"/>
            <w:shd w:val="clear" w:color="auto" w:fill="auto"/>
            <w:vAlign w:val="bottom"/>
            <w:hideMark/>
          </w:tcPr>
          <w:p w:rsidR="00ED2AD1" w:rsidRPr="00280840" w:rsidRDefault="00ED2AD1" w:rsidP="00E319CA">
            <w:pPr>
              <w:jc w:val="right"/>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w:t>
            </w:r>
          </w:p>
        </w:tc>
        <w:tc>
          <w:tcPr>
            <w:tcW w:w="2472"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How to choose statistical </w:t>
            </w:r>
            <w:r w:rsidR="00E319CA" w:rsidRPr="00280840">
              <w:rPr>
                <w:rFonts w:ascii="Times New Roman" w:eastAsia="Times New Roman" w:hAnsi="Times New Roman" w:cs="Times New Roman"/>
                <w:color w:val="000000"/>
                <w:sz w:val="24"/>
                <w:szCs w:val="24"/>
              </w:rPr>
              <w:t>analysis?</w:t>
            </w:r>
          </w:p>
        </w:tc>
        <w:tc>
          <w:tcPr>
            <w:tcW w:w="6570"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As a project student you will be learning the fundamentals of choosing the appropriate statistical techniques for your research project.</w:t>
            </w:r>
          </w:p>
        </w:tc>
        <w:tc>
          <w:tcPr>
            <w:tcW w:w="108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N 213</w:t>
            </w:r>
          </w:p>
        </w:tc>
        <w:tc>
          <w:tcPr>
            <w:tcW w:w="1350" w:type="dxa"/>
            <w:vAlign w:val="center"/>
          </w:tcPr>
          <w:p w:rsidR="00ED2AD1" w:rsidRPr="00280840" w:rsidRDefault="00ED2AD1" w:rsidP="00E319CA">
            <w:pPr>
              <w:jc w:val="center"/>
              <w:rPr>
                <w:rFonts w:ascii="Times New Roman" w:eastAsia="Times New Roman" w:hAnsi="Times New Roman" w:cs="Times New Roman"/>
                <w:color w:val="000000"/>
                <w:sz w:val="24"/>
                <w:szCs w:val="24"/>
              </w:rPr>
            </w:pPr>
          </w:p>
          <w:p w:rsidR="00ED2AD1" w:rsidRPr="00280840" w:rsidRDefault="00ED2AD1" w:rsidP="00E319CA">
            <w:pPr>
              <w:jc w:val="center"/>
              <w:rPr>
                <w:rFonts w:ascii="Times New Roman" w:eastAsia="Times New Roman" w:hAnsi="Times New Roman" w:cs="Times New Roman"/>
                <w:sz w:val="24"/>
                <w:szCs w:val="24"/>
              </w:rPr>
            </w:pPr>
          </w:p>
          <w:p w:rsidR="00ED2AD1" w:rsidRPr="00280840" w:rsidRDefault="00ED2AD1" w:rsidP="00E319CA">
            <w:pPr>
              <w:jc w:val="center"/>
              <w:rPr>
                <w:rFonts w:ascii="Times New Roman" w:eastAsia="Times New Roman" w:hAnsi="Times New Roman" w:cs="Times New Roman"/>
                <w:sz w:val="24"/>
                <w:szCs w:val="24"/>
              </w:rPr>
            </w:pPr>
            <w:r w:rsidRPr="00280840">
              <w:rPr>
                <w:rFonts w:ascii="Times New Roman" w:eastAsia="Times New Roman" w:hAnsi="Times New Roman" w:cs="Times New Roman"/>
                <w:sz w:val="24"/>
                <w:szCs w:val="24"/>
              </w:rPr>
              <w:t>23/03/2017</w:t>
            </w:r>
          </w:p>
        </w:tc>
        <w:tc>
          <w:tcPr>
            <w:tcW w:w="153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11:00 am - 12: 15 pm</w:t>
            </w:r>
          </w:p>
        </w:tc>
      </w:tr>
      <w:tr w:rsidR="00ED2AD1" w:rsidRPr="00EA0328" w:rsidTr="00E319CA">
        <w:trPr>
          <w:trHeight w:val="1265"/>
        </w:trPr>
        <w:tc>
          <w:tcPr>
            <w:tcW w:w="1146" w:type="dxa"/>
            <w:shd w:val="clear" w:color="auto" w:fill="auto"/>
            <w:vAlign w:val="bottom"/>
            <w:hideMark/>
          </w:tcPr>
          <w:p w:rsidR="00ED2AD1" w:rsidRPr="00280840" w:rsidRDefault="00ED2AD1" w:rsidP="00E319CA">
            <w:pPr>
              <w:jc w:val="right"/>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2</w:t>
            </w:r>
          </w:p>
        </w:tc>
        <w:tc>
          <w:tcPr>
            <w:tcW w:w="2472"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Data coding and entry </w:t>
            </w:r>
          </w:p>
        </w:tc>
        <w:tc>
          <w:tcPr>
            <w:tcW w:w="6570"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Hands on experience - Lab session -1</w:t>
            </w:r>
          </w:p>
          <w:p w:rsidR="00ED2AD1" w:rsidRPr="00280840" w:rsidRDefault="00ED2AD1" w:rsidP="00E319CA">
            <w:pPr>
              <w:rPr>
                <w:rFonts w:ascii="Times New Roman" w:eastAsia="Times New Roman" w:hAnsi="Times New Roman" w:cs="Times New Roman"/>
                <w:color w:val="000000"/>
                <w:sz w:val="24"/>
                <w:szCs w:val="24"/>
              </w:rPr>
            </w:pPr>
          </w:p>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You will learn to feed the data in excel; </w:t>
            </w:r>
            <w:r w:rsidRPr="00280840">
              <w:rPr>
                <w:rFonts w:ascii="Times New Roman" w:eastAsia="Times New Roman" w:hAnsi="Times New Roman" w:cs="Times New Roman"/>
                <w:b/>
                <w:color w:val="000000"/>
                <w:sz w:val="24"/>
                <w:szCs w:val="24"/>
              </w:rPr>
              <w:t xml:space="preserve">categorise variables; summate items  and do a basic screening of data </w:t>
            </w:r>
            <w:r w:rsidRPr="00280840">
              <w:rPr>
                <w:rFonts w:ascii="Times New Roman" w:eastAsia="Times New Roman" w:hAnsi="Times New Roman" w:cs="Times New Roman"/>
                <w:color w:val="000000"/>
                <w:sz w:val="24"/>
                <w:szCs w:val="24"/>
              </w:rPr>
              <w:t>- At the end you will make ready your data for analysis</w:t>
            </w:r>
          </w:p>
        </w:tc>
        <w:tc>
          <w:tcPr>
            <w:tcW w:w="108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N 213</w:t>
            </w:r>
          </w:p>
        </w:tc>
        <w:tc>
          <w:tcPr>
            <w:tcW w:w="1350" w:type="dxa"/>
            <w:vAlign w:val="center"/>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sz w:val="24"/>
                <w:szCs w:val="24"/>
              </w:rPr>
              <w:t>30/03/2017</w:t>
            </w:r>
          </w:p>
        </w:tc>
        <w:tc>
          <w:tcPr>
            <w:tcW w:w="153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11: am - </w:t>
            </w:r>
            <w:r w:rsidR="00280840">
              <w:rPr>
                <w:rFonts w:ascii="Times New Roman" w:eastAsia="Times New Roman" w:hAnsi="Times New Roman" w:cs="Times New Roman"/>
                <w:color w:val="000000"/>
                <w:sz w:val="24"/>
                <w:szCs w:val="24"/>
              </w:rPr>
              <w:t xml:space="preserve">  </w:t>
            </w:r>
            <w:r w:rsidRPr="00280840">
              <w:rPr>
                <w:rFonts w:ascii="Times New Roman" w:eastAsia="Times New Roman" w:hAnsi="Times New Roman" w:cs="Times New Roman"/>
                <w:color w:val="000000"/>
                <w:sz w:val="24"/>
                <w:szCs w:val="24"/>
              </w:rPr>
              <w:t xml:space="preserve">  12: 30 pm</w:t>
            </w:r>
          </w:p>
        </w:tc>
      </w:tr>
      <w:tr w:rsidR="00ED2AD1" w:rsidRPr="00EA0328" w:rsidTr="00E319CA">
        <w:trPr>
          <w:trHeight w:val="1771"/>
        </w:trPr>
        <w:tc>
          <w:tcPr>
            <w:tcW w:w="1146" w:type="dxa"/>
            <w:shd w:val="clear" w:color="auto" w:fill="auto"/>
            <w:vAlign w:val="bottom"/>
            <w:hideMark/>
          </w:tcPr>
          <w:p w:rsidR="00ED2AD1" w:rsidRPr="00280840" w:rsidRDefault="00ED2AD1" w:rsidP="00E319CA">
            <w:pPr>
              <w:jc w:val="right"/>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3</w:t>
            </w:r>
          </w:p>
        </w:tc>
        <w:tc>
          <w:tcPr>
            <w:tcW w:w="2472"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Data Analysis: Preliminary analysis</w:t>
            </w:r>
          </w:p>
        </w:tc>
        <w:tc>
          <w:tcPr>
            <w:tcW w:w="6570"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Hands on experience - Lab session-2</w:t>
            </w:r>
          </w:p>
          <w:p w:rsidR="00ED2AD1" w:rsidRPr="00280840" w:rsidRDefault="00ED2AD1" w:rsidP="00E319CA">
            <w:pPr>
              <w:rPr>
                <w:rFonts w:ascii="Times New Roman" w:eastAsia="Times New Roman" w:hAnsi="Times New Roman" w:cs="Times New Roman"/>
                <w:color w:val="000000"/>
                <w:sz w:val="24"/>
                <w:szCs w:val="24"/>
              </w:rPr>
            </w:pPr>
          </w:p>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You will understand descriptive measures and its uses in research. You will be </w:t>
            </w:r>
            <w:r w:rsidR="00E319CA" w:rsidRPr="00280840">
              <w:rPr>
                <w:rFonts w:ascii="Times New Roman" w:eastAsia="Times New Roman" w:hAnsi="Times New Roman" w:cs="Times New Roman"/>
                <w:color w:val="000000"/>
                <w:sz w:val="24"/>
                <w:szCs w:val="24"/>
              </w:rPr>
              <w:t>provided hands</w:t>
            </w:r>
            <w:r w:rsidRPr="00280840">
              <w:rPr>
                <w:rFonts w:ascii="Times New Roman" w:eastAsia="Times New Roman" w:hAnsi="Times New Roman" w:cs="Times New Roman"/>
                <w:color w:val="000000"/>
                <w:sz w:val="24"/>
                <w:szCs w:val="24"/>
              </w:rPr>
              <w:t xml:space="preserve">-on experience with dummy/real </w:t>
            </w:r>
            <w:r w:rsidR="00E319CA" w:rsidRPr="00280840">
              <w:rPr>
                <w:rFonts w:ascii="Times New Roman" w:eastAsia="Times New Roman" w:hAnsi="Times New Roman" w:cs="Times New Roman"/>
                <w:color w:val="000000"/>
                <w:sz w:val="24"/>
                <w:szCs w:val="24"/>
              </w:rPr>
              <w:t>data using</w:t>
            </w:r>
            <w:r w:rsidRPr="00280840">
              <w:rPr>
                <w:rFonts w:ascii="Times New Roman" w:eastAsia="Times New Roman" w:hAnsi="Times New Roman" w:cs="Times New Roman"/>
                <w:color w:val="000000"/>
                <w:sz w:val="24"/>
                <w:szCs w:val="24"/>
              </w:rPr>
              <w:t xml:space="preserve"> </w:t>
            </w:r>
            <w:r w:rsidRPr="00280840">
              <w:rPr>
                <w:rFonts w:ascii="Times New Roman" w:eastAsia="Times New Roman" w:hAnsi="Times New Roman" w:cs="Times New Roman"/>
                <w:b/>
                <w:color w:val="000000"/>
                <w:sz w:val="24"/>
                <w:szCs w:val="24"/>
              </w:rPr>
              <w:t>JASP- statistical software</w:t>
            </w:r>
            <w:r w:rsidRPr="00280840">
              <w:rPr>
                <w:rFonts w:ascii="Times New Roman" w:eastAsia="Times New Roman" w:hAnsi="Times New Roman" w:cs="Times New Roman"/>
                <w:color w:val="000000"/>
                <w:sz w:val="24"/>
                <w:szCs w:val="24"/>
              </w:rPr>
              <w:t xml:space="preserve">. Focus of the session will be on using </w:t>
            </w:r>
            <w:r w:rsidRPr="00280840">
              <w:rPr>
                <w:rFonts w:ascii="Times New Roman" w:eastAsia="Times New Roman" w:hAnsi="Times New Roman" w:cs="Times New Roman"/>
                <w:b/>
                <w:color w:val="000000"/>
                <w:sz w:val="24"/>
                <w:szCs w:val="24"/>
              </w:rPr>
              <w:t>descriptive measures-mean, standard deviation, kurtosis and skewness, normalcy of data, and appropriate charts</w:t>
            </w:r>
          </w:p>
        </w:tc>
        <w:tc>
          <w:tcPr>
            <w:tcW w:w="108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N 213</w:t>
            </w:r>
          </w:p>
        </w:tc>
        <w:tc>
          <w:tcPr>
            <w:tcW w:w="1350" w:type="dxa"/>
            <w:vAlign w:val="center"/>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6/04/2017</w:t>
            </w:r>
          </w:p>
        </w:tc>
        <w:tc>
          <w:tcPr>
            <w:tcW w:w="153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11:00 am - 1:00 pm</w:t>
            </w:r>
          </w:p>
        </w:tc>
      </w:tr>
      <w:tr w:rsidR="00ED2AD1" w:rsidRPr="00EA0328" w:rsidTr="00E319CA">
        <w:trPr>
          <w:trHeight w:val="1265"/>
        </w:trPr>
        <w:tc>
          <w:tcPr>
            <w:tcW w:w="1146" w:type="dxa"/>
            <w:shd w:val="clear" w:color="auto" w:fill="auto"/>
            <w:vAlign w:val="bottom"/>
            <w:hideMark/>
          </w:tcPr>
          <w:p w:rsidR="00ED2AD1" w:rsidRPr="00280840" w:rsidRDefault="00ED2AD1" w:rsidP="00E319CA">
            <w:pPr>
              <w:jc w:val="right"/>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4</w:t>
            </w:r>
          </w:p>
        </w:tc>
        <w:tc>
          <w:tcPr>
            <w:tcW w:w="2472"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Data analysis: inferential statistics Part one</w:t>
            </w:r>
          </w:p>
        </w:tc>
        <w:tc>
          <w:tcPr>
            <w:tcW w:w="6570"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Hands on experience - Lab session-3</w:t>
            </w:r>
          </w:p>
          <w:p w:rsidR="00ED2AD1" w:rsidRPr="00280840" w:rsidRDefault="00ED2AD1" w:rsidP="00E319CA">
            <w:pPr>
              <w:rPr>
                <w:rFonts w:ascii="Times New Roman" w:eastAsia="Times New Roman" w:hAnsi="Times New Roman" w:cs="Times New Roman"/>
                <w:color w:val="000000"/>
                <w:sz w:val="24"/>
                <w:szCs w:val="24"/>
              </w:rPr>
            </w:pPr>
          </w:p>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You will be given hands on experience on the following statistical tests: </w:t>
            </w:r>
            <w:r w:rsidRPr="00280840">
              <w:rPr>
                <w:rFonts w:ascii="Times New Roman" w:eastAsia="Times New Roman" w:hAnsi="Times New Roman" w:cs="Times New Roman"/>
                <w:b/>
                <w:color w:val="000000"/>
                <w:sz w:val="24"/>
                <w:szCs w:val="24"/>
              </w:rPr>
              <w:t xml:space="preserve">1. Test of differences - t test,   ANOVA   2. Test of relation/association: Chi </w:t>
            </w:r>
            <w:r w:rsidR="00E319CA" w:rsidRPr="00280840">
              <w:rPr>
                <w:rFonts w:ascii="Times New Roman" w:eastAsia="Times New Roman" w:hAnsi="Times New Roman" w:cs="Times New Roman"/>
                <w:b/>
                <w:color w:val="000000"/>
                <w:sz w:val="24"/>
                <w:szCs w:val="24"/>
              </w:rPr>
              <w:t xml:space="preserve">square, </w:t>
            </w:r>
            <w:r w:rsidR="00E319CA">
              <w:rPr>
                <w:rFonts w:ascii="Times New Roman" w:eastAsia="Times New Roman" w:hAnsi="Times New Roman" w:cs="Times New Roman"/>
                <w:b/>
                <w:color w:val="000000"/>
                <w:sz w:val="24"/>
                <w:szCs w:val="24"/>
              </w:rPr>
              <w:t xml:space="preserve">and </w:t>
            </w:r>
            <w:r w:rsidR="00E319CA" w:rsidRPr="00280840">
              <w:rPr>
                <w:rFonts w:ascii="Times New Roman" w:eastAsia="Times New Roman" w:hAnsi="Times New Roman" w:cs="Times New Roman"/>
                <w:b/>
                <w:color w:val="000000"/>
                <w:sz w:val="24"/>
                <w:szCs w:val="24"/>
              </w:rPr>
              <w:t>correlation</w:t>
            </w:r>
            <w:r w:rsidRPr="00280840">
              <w:rPr>
                <w:rFonts w:ascii="Times New Roman" w:eastAsia="Times New Roman" w:hAnsi="Times New Roman" w:cs="Times New Roman"/>
                <w:b/>
                <w:color w:val="000000"/>
                <w:sz w:val="24"/>
                <w:szCs w:val="24"/>
              </w:rPr>
              <w:t>.</w:t>
            </w:r>
            <w:r w:rsidRPr="00280840">
              <w:rPr>
                <w:rFonts w:ascii="Times New Roman" w:eastAsia="Times New Roman" w:hAnsi="Times New Roman" w:cs="Times New Roman"/>
                <w:color w:val="000000"/>
                <w:sz w:val="24"/>
                <w:szCs w:val="24"/>
              </w:rPr>
              <w:t xml:space="preserve"> </w:t>
            </w:r>
          </w:p>
        </w:tc>
        <w:tc>
          <w:tcPr>
            <w:tcW w:w="108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N 213</w:t>
            </w:r>
          </w:p>
        </w:tc>
        <w:tc>
          <w:tcPr>
            <w:tcW w:w="1350" w:type="dxa"/>
            <w:vAlign w:val="center"/>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13/04/2017</w:t>
            </w:r>
          </w:p>
        </w:tc>
        <w:tc>
          <w:tcPr>
            <w:tcW w:w="153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11:00 am - 1:00 pm</w:t>
            </w:r>
          </w:p>
        </w:tc>
      </w:tr>
      <w:tr w:rsidR="00ED2AD1" w:rsidRPr="00EA0328" w:rsidTr="00E319CA">
        <w:trPr>
          <w:trHeight w:val="1012"/>
        </w:trPr>
        <w:tc>
          <w:tcPr>
            <w:tcW w:w="1146" w:type="dxa"/>
            <w:shd w:val="clear" w:color="auto" w:fill="auto"/>
            <w:vAlign w:val="bottom"/>
            <w:hideMark/>
          </w:tcPr>
          <w:p w:rsidR="00ED2AD1" w:rsidRPr="00280840" w:rsidRDefault="00ED2AD1" w:rsidP="00E319CA">
            <w:pPr>
              <w:jc w:val="right"/>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5</w:t>
            </w:r>
          </w:p>
        </w:tc>
        <w:tc>
          <w:tcPr>
            <w:tcW w:w="2472"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Data analysis: inferential statistics Part two</w:t>
            </w:r>
          </w:p>
        </w:tc>
        <w:tc>
          <w:tcPr>
            <w:tcW w:w="6570" w:type="dxa"/>
            <w:shd w:val="clear" w:color="auto" w:fill="auto"/>
            <w:vAlign w:val="bottom"/>
            <w:hideMark/>
          </w:tcPr>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Hands on experience - Lab session-</w:t>
            </w:r>
            <w:r w:rsidR="0021503E">
              <w:rPr>
                <w:rFonts w:ascii="Times New Roman" w:eastAsia="Times New Roman" w:hAnsi="Times New Roman" w:cs="Times New Roman"/>
                <w:color w:val="000000"/>
                <w:sz w:val="24"/>
                <w:szCs w:val="24"/>
              </w:rPr>
              <w:t>4</w:t>
            </w:r>
          </w:p>
          <w:p w:rsidR="00395E6C" w:rsidRPr="00280840" w:rsidRDefault="00395E6C" w:rsidP="00E319CA">
            <w:pPr>
              <w:rPr>
                <w:rFonts w:ascii="Times New Roman" w:eastAsia="Times New Roman" w:hAnsi="Times New Roman" w:cs="Times New Roman"/>
                <w:color w:val="000000"/>
                <w:sz w:val="24"/>
                <w:szCs w:val="24"/>
              </w:rPr>
            </w:pPr>
          </w:p>
          <w:p w:rsidR="00ED2AD1" w:rsidRPr="00280840" w:rsidRDefault="00ED2AD1" w:rsidP="00E319CA">
            <w:pPr>
              <w:rPr>
                <w:rFonts w:ascii="Times New Roman" w:eastAsia="Times New Roman" w:hAnsi="Times New Roman" w:cs="Times New Roman"/>
                <w:b/>
                <w:color w:val="000000"/>
                <w:sz w:val="24"/>
                <w:szCs w:val="24"/>
              </w:rPr>
            </w:pPr>
            <w:r w:rsidRPr="00280840">
              <w:rPr>
                <w:rFonts w:ascii="Times New Roman" w:eastAsia="Times New Roman" w:hAnsi="Times New Roman" w:cs="Times New Roman"/>
                <w:color w:val="000000"/>
                <w:sz w:val="24"/>
                <w:szCs w:val="24"/>
              </w:rPr>
              <w:t xml:space="preserve">Test of relation/association: </w:t>
            </w:r>
            <w:r w:rsidRPr="00280840">
              <w:rPr>
                <w:rFonts w:ascii="Times New Roman" w:eastAsia="Times New Roman" w:hAnsi="Times New Roman" w:cs="Times New Roman"/>
                <w:b/>
                <w:color w:val="000000"/>
                <w:sz w:val="24"/>
                <w:szCs w:val="24"/>
              </w:rPr>
              <w:t>Regression.</w:t>
            </w:r>
          </w:p>
          <w:p w:rsidR="00ED2AD1" w:rsidRPr="00280840" w:rsidRDefault="00ED2AD1" w:rsidP="00E319CA">
            <w:pP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 xml:space="preserve">Test of interdependence: </w:t>
            </w:r>
            <w:r w:rsidRPr="00280840">
              <w:rPr>
                <w:rFonts w:ascii="Times New Roman" w:eastAsia="Times New Roman" w:hAnsi="Times New Roman" w:cs="Times New Roman"/>
                <w:b/>
                <w:color w:val="000000"/>
                <w:sz w:val="24"/>
                <w:szCs w:val="24"/>
              </w:rPr>
              <w:t>Factor analysis &amp; other statistical test</w:t>
            </w:r>
            <w:r w:rsidRPr="00280840">
              <w:rPr>
                <w:rFonts w:ascii="Times New Roman" w:eastAsia="Times New Roman" w:hAnsi="Times New Roman" w:cs="Times New Roman"/>
                <w:color w:val="000000"/>
                <w:sz w:val="24"/>
                <w:szCs w:val="24"/>
              </w:rPr>
              <w:t xml:space="preserve"> </w:t>
            </w:r>
            <w:r w:rsidRPr="00280840">
              <w:rPr>
                <w:rFonts w:ascii="Times New Roman" w:eastAsia="Times New Roman" w:hAnsi="Times New Roman" w:cs="Times New Roman"/>
                <w:b/>
                <w:color w:val="000000"/>
                <w:sz w:val="24"/>
                <w:szCs w:val="24"/>
              </w:rPr>
              <w:t>(subject to the requirements)</w:t>
            </w:r>
          </w:p>
        </w:tc>
        <w:tc>
          <w:tcPr>
            <w:tcW w:w="108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N 213</w:t>
            </w:r>
          </w:p>
        </w:tc>
        <w:tc>
          <w:tcPr>
            <w:tcW w:w="1350" w:type="dxa"/>
            <w:vAlign w:val="center"/>
          </w:tcPr>
          <w:p w:rsidR="00ED2AD1" w:rsidRPr="00280840" w:rsidRDefault="00ED2AD1" w:rsidP="00E319CA">
            <w:pPr>
              <w:jc w:val="center"/>
              <w:rPr>
                <w:rFonts w:ascii="Times New Roman" w:eastAsia="Times New Roman" w:hAnsi="Times New Roman" w:cs="Times New Roman"/>
                <w:color w:val="000000"/>
                <w:sz w:val="24"/>
                <w:szCs w:val="24"/>
              </w:rPr>
            </w:pPr>
          </w:p>
          <w:p w:rsidR="00ED2AD1" w:rsidRPr="00280840" w:rsidRDefault="00ED2AD1" w:rsidP="00E319CA">
            <w:pPr>
              <w:jc w:val="center"/>
              <w:rPr>
                <w:rFonts w:ascii="Times New Roman" w:eastAsia="Times New Roman" w:hAnsi="Times New Roman" w:cs="Times New Roman"/>
                <w:sz w:val="24"/>
                <w:szCs w:val="24"/>
              </w:rPr>
            </w:pPr>
            <w:r w:rsidRPr="00280840">
              <w:rPr>
                <w:rFonts w:ascii="Times New Roman" w:eastAsia="Times New Roman" w:hAnsi="Times New Roman" w:cs="Times New Roman"/>
                <w:sz w:val="24"/>
                <w:szCs w:val="24"/>
              </w:rPr>
              <w:t>20/04/2017</w:t>
            </w:r>
          </w:p>
        </w:tc>
        <w:tc>
          <w:tcPr>
            <w:tcW w:w="1530" w:type="dxa"/>
            <w:shd w:val="clear" w:color="auto" w:fill="auto"/>
            <w:vAlign w:val="center"/>
            <w:hideMark/>
          </w:tcPr>
          <w:p w:rsidR="00ED2AD1" w:rsidRPr="00280840" w:rsidRDefault="00ED2AD1" w:rsidP="00E319CA">
            <w:pPr>
              <w:jc w:val="center"/>
              <w:rPr>
                <w:rFonts w:ascii="Times New Roman" w:eastAsia="Times New Roman" w:hAnsi="Times New Roman" w:cs="Times New Roman"/>
                <w:color w:val="000000"/>
                <w:sz w:val="24"/>
                <w:szCs w:val="24"/>
              </w:rPr>
            </w:pPr>
            <w:r w:rsidRPr="00280840">
              <w:rPr>
                <w:rFonts w:ascii="Times New Roman" w:eastAsia="Times New Roman" w:hAnsi="Times New Roman" w:cs="Times New Roman"/>
                <w:color w:val="000000"/>
                <w:sz w:val="24"/>
                <w:szCs w:val="24"/>
              </w:rPr>
              <w:t>11:00 am - 1:00 pm</w:t>
            </w:r>
          </w:p>
        </w:tc>
      </w:tr>
      <w:tr w:rsidR="00ED2AD1" w:rsidRPr="00EA0328" w:rsidTr="00E319CA">
        <w:trPr>
          <w:trHeight w:val="386"/>
        </w:trPr>
        <w:tc>
          <w:tcPr>
            <w:tcW w:w="14148" w:type="dxa"/>
            <w:gridSpan w:val="6"/>
          </w:tcPr>
          <w:p w:rsidR="00ED2AD1" w:rsidRPr="00E319CA" w:rsidRDefault="00ED2AD1" w:rsidP="00E319CA">
            <w:pPr>
              <w:rPr>
                <w:rFonts w:ascii="Times New Roman" w:eastAsia="Times New Roman" w:hAnsi="Times New Roman" w:cs="Times New Roman"/>
                <w:b/>
                <w:color w:val="000000"/>
              </w:rPr>
            </w:pPr>
            <w:r w:rsidRPr="00EA0328">
              <w:rPr>
                <w:rFonts w:ascii="Times New Roman" w:hAnsi="Times New Roman" w:cs="Times New Roman"/>
              </w:rPr>
              <w:t xml:space="preserve">          </w:t>
            </w:r>
            <w:r w:rsidRPr="00E319CA">
              <w:rPr>
                <w:rFonts w:ascii="Times New Roman" w:hAnsi="Times New Roman" w:cs="Times New Roman"/>
                <w:b/>
              </w:rPr>
              <w:t>The registered participants are required to b</w:t>
            </w:r>
            <w:r w:rsidR="00EA0328" w:rsidRPr="00E319CA">
              <w:rPr>
                <w:rFonts w:ascii="Times New Roman" w:hAnsi="Times New Roman" w:cs="Times New Roman"/>
                <w:b/>
              </w:rPr>
              <w:t xml:space="preserve">e present in the </w:t>
            </w:r>
            <w:r w:rsidRPr="00E319CA">
              <w:rPr>
                <w:rFonts w:ascii="Times New Roman" w:hAnsi="Times New Roman" w:cs="Times New Roman"/>
                <w:b/>
              </w:rPr>
              <w:t>venue at least 15 minutes before the start of the session.</w:t>
            </w:r>
          </w:p>
        </w:tc>
      </w:tr>
    </w:tbl>
    <w:p w:rsidR="00F94F43" w:rsidRPr="00E319CA" w:rsidRDefault="00E319CA" w:rsidP="00280840">
      <w:pPr>
        <w:jc w:val="center"/>
        <w:rPr>
          <w:rFonts w:ascii="Times New Roman" w:hAnsi="Times New Roman" w:cs="Times New Roman"/>
          <w:b/>
          <w:sz w:val="32"/>
          <w:szCs w:val="32"/>
        </w:rPr>
      </w:pPr>
      <w:r w:rsidRPr="00E319CA">
        <w:rPr>
          <w:rFonts w:ascii="Times New Roman" w:hAnsi="Times New Roman" w:cs="Times New Roman"/>
          <w:b/>
          <w:sz w:val="32"/>
          <w:szCs w:val="32"/>
        </w:rPr>
        <w:t>DATA ANALYSIS</w:t>
      </w:r>
      <w:r w:rsidR="00ED2AD1" w:rsidRPr="00E319CA">
        <w:rPr>
          <w:rFonts w:ascii="Times New Roman" w:hAnsi="Times New Roman" w:cs="Times New Roman"/>
          <w:b/>
          <w:sz w:val="32"/>
          <w:szCs w:val="32"/>
        </w:rPr>
        <w:t xml:space="preserve">: WORKSHOP SERIES FOR </w:t>
      </w:r>
      <w:r w:rsidR="00DF1383" w:rsidRPr="00E319CA">
        <w:rPr>
          <w:rFonts w:ascii="Times New Roman" w:hAnsi="Times New Roman" w:cs="Times New Roman"/>
          <w:b/>
          <w:sz w:val="32"/>
          <w:szCs w:val="32"/>
        </w:rPr>
        <w:t xml:space="preserve">PROJECT </w:t>
      </w:r>
      <w:r w:rsidR="00ED2AD1" w:rsidRPr="00E319CA">
        <w:rPr>
          <w:rFonts w:ascii="Times New Roman" w:hAnsi="Times New Roman" w:cs="Times New Roman"/>
          <w:b/>
          <w:sz w:val="32"/>
          <w:szCs w:val="32"/>
        </w:rPr>
        <w:t>STUDENTS</w:t>
      </w:r>
    </w:p>
    <w:p w:rsidR="00ED2AD1" w:rsidRPr="00EA0328" w:rsidRDefault="00ED2AD1">
      <w:pPr>
        <w:rPr>
          <w:rFonts w:ascii="Times New Roman" w:hAnsi="Times New Roman" w:cs="Times New Roman"/>
          <w:b/>
        </w:rPr>
      </w:pPr>
    </w:p>
    <w:p w:rsidR="00E319CA" w:rsidRDefault="00E319CA" w:rsidP="00E319CA">
      <w:pPr>
        <w:rPr>
          <w:rFonts w:ascii="Berlin Sans FB Demi" w:hAnsi="Berlin Sans FB Demi" w:cs="Times New Roman"/>
          <w:b/>
          <w:sz w:val="32"/>
          <w:szCs w:val="32"/>
        </w:rPr>
      </w:pPr>
      <w:r w:rsidRPr="00E319CA">
        <w:rPr>
          <w:rFonts w:ascii="Berlin Sans FB Demi" w:hAnsi="Berlin Sans FB Demi" w:cs="Times New Roman"/>
          <w:b/>
          <w:sz w:val="32"/>
          <w:szCs w:val="32"/>
          <w:highlight w:val="yellow"/>
        </w:rPr>
        <w:t>ENROLL NOW</w:t>
      </w:r>
      <w:r>
        <w:rPr>
          <w:rFonts w:ascii="Berlin Sans FB Demi" w:hAnsi="Berlin Sans FB Demi" w:cs="Times New Roman"/>
          <w:b/>
          <w:sz w:val="32"/>
          <w:szCs w:val="32"/>
        </w:rPr>
        <w:t xml:space="preserve">                   REGISTRATION OPENS ON:  </w:t>
      </w:r>
      <w:r w:rsidR="0054422A">
        <w:rPr>
          <w:rFonts w:ascii="Berlin Sans FB Demi" w:hAnsi="Berlin Sans FB Demi" w:cs="Times New Roman"/>
          <w:b/>
          <w:sz w:val="32"/>
          <w:szCs w:val="32"/>
          <w:highlight w:val="yellow"/>
        </w:rPr>
        <w:t>12</w:t>
      </w:r>
      <w:r w:rsidRPr="00E319CA">
        <w:rPr>
          <w:rFonts w:ascii="Berlin Sans FB Demi" w:hAnsi="Berlin Sans FB Demi" w:cs="Times New Roman"/>
          <w:b/>
          <w:sz w:val="32"/>
          <w:szCs w:val="32"/>
          <w:highlight w:val="yellow"/>
        </w:rPr>
        <w:t>-03-2017</w:t>
      </w:r>
    </w:p>
    <w:p w:rsidR="00331931" w:rsidRDefault="00E319CA">
      <w:pPr>
        <w:rPr>
          <w:rFonts w:ascii="Berlin Sans FB Demi" w:hAnsi="Berlin Sans FB Demi" w:cs="Times New Roman"/>
          <w:b/>
          <w:sz w:val="32"/>
          <w:szCs w:val="32"/>
        </w:rPr>
      </w:pPr>
      <w:r>
        <w:rPr>
          <w:rFonts w:ascii="Berlin Sans FB Demi" w:hAnsi="Berlin Sans FB Demi" w:cs="Times New Roman"/>
          <w:b/>
          <w:sz w:val="32"/>
          <w:szCs w:val="32"/>
        </w:rPr>
        <w:t xml:space="preserve">                                             REGISRTATION CLOSES ON:  </w:t>
      </w:r>
      <w:r w:rsidRPr="00E319CA">
        <w:rPr>
          <w:rFonts w:ascii="Berlin Sans FB Demi" w:hAnsi="Berlin Sans FB Demi" w:cs="Times New Roman"/>
          <w:b/>
          <w:sz w:val="32"/>
          <w:szCs w:val="32"/>
          <w:highlight w:val="yellow"/>
        </w:rPr>
        <w:t>1</w:t>
      </w:r>
      <w:r w:rsidR="0054422A">
        <w:rPr>
          <w:rFonts w:ascii="Berlin Sans FB Demi" w:hAnsi="Berlin Sans FB Demi" w:cs="Times New Roman"/>
          <w:b/>
          <w:sz w:val="32"/>
          <w:szCs w:val="32"/>
          <w:highlight w:val="yellow"/>
        </w:rPr>
        <w:t>8</w:t>
      </w:r>
      <w:r w:rsidRPr="00E319CA">
        <w:rPr>
          <w:rFonts w:ascii="Berlin Sans FB Demi" w:hAnsi="Berlin Sans FB Demi" w:cs="Times New Roman"/>
          <w:b/>
          <w:sz w:val="32"/>
          <w:szCs w:val="32"/>
          <w:highlight w:val="yellow"/>
        </w:rPr>
        <w:t>-03-2017</w:t>
      </w:r>
    </w:p>
    <w:p w:rsidR="00E319CA" w:rsidRDefault="00E319CA">
      <w:pPr>
        <w:rPr>
          <w:rFonts w:ascii="Berlin Sans FB Demi" w:hAnsi="Berlin Sans FB Demi" w:cs="Times New Roman"/>
          <w:b/>
          <w:sz w:val="32"/>
          <w:szCs w:val="32"/>
        </w:rPr>
      </w:pPr>
    </w:p>
    <w:p w:rsidR="00E319CA" w:rsidRPr="00E319CA" w:rsidRDefault="00E319CA" w:rsidP="00E319CA">
      <w:pPr>
        <w:jc w:val="center"/>
        <w:rPr>
          <w:rFonts w:ascii="Times New Roman" w:hAnsi="Times New Roman" w:cs="Times New Roman"/>
          <w:sz w:val="24"/>
          <w:szCs w:val="24"/>
        </w:rPr>
      </w:pPr>
      <w:r w:rsidRPr="00DA58F4">
        <w:rPr>
          <w:rFonts w:ascii="Times New Roman" w:hAnsi="Times New Roman" w:cs="Times New Roman"/>
          <w:b/>
          <w:sz w:val="28"/>
          <w:szCs w:val="28"/>
          <w:highlight w:val="cyan"/>
        </w:rPr>
        <w:t>Please note:</w:t>
      </w:r>
      <w:r w:rsidRPr="00DA58F4">
        <w:rPr>
          <w:rFonts w:ascii="Times New Roman" w:hAnsi="Times New Roman" w:cs="Times New Roman"/>
          <w:sz w:val="24"/>
          <w:szCs w:val="24"/>
          <w:highlight w:val="cyan"/>
        </w:rPr>
        <w:t xml:space="preserve">  </w:t>
      </w:r>
      <w:r w:rsidRPr="00DA58F4">
        <w:rPr>
          <w:rFonts w:ascii="Times New Roman" w:hAnsi="Times New Roman" w:cs="Times New Roman"/>
          <w:sz w:val="28"/>
          <w:szCs w:val="28"/>
          <w:highlight w:val="cyan"/>
        </w:rPr>
        <w:t>Only registered students will be allowed to participate in the session.</w:t>
      </w:r>
    </w:p>
    <w:p w:rsidR="00ED2AD1" w:rsidRPr="00EA0328" w:rsidRDefault="00ED2AD1">
      <w:pPr>
        <w:rPr>
          <w:rFonts w:ascii="Times New Roman" w:hAnsi="Times New Roman" w:cs="Times New Roman"/>
        </w:rPr>
      </w:pPr>
    </w:p>
    <w:p w:rsidR="00ED2AD1" w:rsidRPr="00EA0328" w:rsidRDefault="00ED2AD1">
      <w:pPr>
        <w:rPr>
          <w:rFonts w:ascii="Times New Roman" w:hAnsi="Times New Roman" w:cs="Times New Roman"/>
        </w:rPr>
      </w:pPr>
    </w:p>
    <w:p w:rsidR="00331931" w:rsidRPr="00E319CA" w:rsidRDefault="00331931" w:rsidP="00280840">
      <w:pPr>
        <w:pStyle w:val="ListParagraph"/>
        <w:numPr>
          <w:ilvl w:val="0"/>
          <w:numId w:val="1"/>
        </w:numPr>
        <w:rPr>
          <w:rFonts w:ascii="Times New Roman" w:hAnsi="Times New Roman" w:cs="Times New Roman"/>
          <w:sz w:val="24"/>
          <w:szCs w:val="24"/>
        </w:rPr>
      </w:pPr>
      <w:r w:rsidRPr="00E319CA">
        <w:rPr>
          <w:rFonts w:ascii="Times New Roman" w:hAnsi="Times New Roman" w:cs="Times New Roman"/>
          <w:sz w:val="24"/>
          <w:szCs w:val="24"/>
        </w:rPr>
        <w:t xml:space="preserve">This workshop is for FOBM students </w:t>
      </w:r>
      <w:r w:rsidR="00DF1383" w:rsidRPr="00E319CA">
        <w:rPr>
          <w:rFonts w:ascii="Times New Roman" w:hAnsi="Times New Roman" w:cs="Times New Roman"/>
          <w:sz w:val="24"/>
          <w:szCs w:val="24"/>
        </w:rPr>
        <w:t>who are currently registered in project.</w:t>
      </w:r>
      <w:r w:rsidR="0007607A" w:rsidRPr="00E319CA">
        <w:rPr>
          <w:rFonts w:ascii="Times New Roman" w:hAnsi="Times New Roman" w:cs="Times New Roman"/>
          <w:sz w:val="24"/>
          <w:szCs w:val="24"/>
        </w:rPr>
        <w:t xml:space="preserve"> The work shop is lab based.</w:t>
      </w:r>
    </w:p>
    <w:p w:rsidR="00EA0328" w:rsidRPr="00E319CA" w:rsidRDefault="00EA0328">
      <w:pPr>
        <w:rPr>
          <w:rFonts w:ascii="Times New Roman" w:hAnsi="Times New Roman" w:cs="Times New Roman"/>
          <w:sz w:val="24"/>
          <w:szCs w:val="24"/>
        </w:rPr>
      </w:pPr>
    </w:p>
    <w:p w:rsidR="001C55E0" w:rsidRPr="00E319CA" w:rsidRDefault="001C55E0" w:rsidP="00280840">
      <w:pPr>
        <w:pStyle w:val="ListParagraph"/>
        <w:numPr>
          <w:ilvl w:val="0"/>
          <w:numId w:val="1"/>
        </w:numPr>
        <w:rPr>
          <w:rFonts w:ascii="Times New Roman" w:hAnsi="Times New Roman" w:cs="Times New Roman"/>
          <w:b/>
          <w:sz w:val="24"/>
          <w:szCs w:val="24"/>
        </w:rPr>
      </w:pPr>
      <w:r w:rsidRPr="00E319CA">
        <w:rPr>
          <w:rFonts w:ascii="Times New Roman" w:hAnsi="Times New Roman" w:cs="Times New Roman"/>
          <w:sz w:val="24"/>
          <w:szCs w:val="24"/>
        </w:rPr>
        <w:t xml:space="preserve">Interested students need to enroll/register for the workshop. You may follow the below link to enroll. The last date for registration is </w:t>
      </w:r>
      <w:r w:rsidR="00DF1383" w:rsidRPr="00E319CA">
        <w:rPr>
          <w:rFonts w:ascii="Times New Roman" w:hAnsi="Times New Roman" w:cs="Times New Roman"/>
          <w:b/>
          <w:sz w:val="24"/>
          <w:szCs w:val="24"/>
        </w:rPr>
        <w:t>16th March 2017.</w:t>
      </w:r>
      <w:r w:rsidR="00DA58F4">
        <w:rPr>
          <w:rFonts w:ascii="Times New Roman" w:hAnsi="Times New Roman" w:cs="Times New Roman"/>
          <w:b/>
          <w:sz w:val="24"/>
          <w:szCs w:val="24"/>
        </w:rPr>
        <w:t xml:space="preserve"> For more details you can contact the workshop moderator.</w:t>
      </w:r>
    </w:p>
    <w:p w:rsidR="00280840" w:rsidRPr="00E319CA" w:rsidRDefault="00280840" w:rsidP="001C55E0">
      <w:pPr>
        <w:rPr>
          <w:rFonts w:ascii="Times New Roman" w:hAnsi="Times New Roman" w:cs="Times New Roman"/>
          <w:b/>
          <w:sz w:val="24"/>
          <w:szCs w:val="24"/>
        </w:rPr>
      </w:pPr>
    </w:p>
    <w:p w:rsidR="00DF1383" w:rsidRPr="00E319CA" w:rsidRDefault="00DF1383" w:rsidP="00280840">
      <w:pPr>
        <w:pStyle w:val="ListParagraph"/>
        <w:rPr>
          <w:rFonts w:ascii="Times New Roman" w:hAnsi="Times New Roman" w:cs="Times New Roman"/>
          <w:b/>
          <w:sz w:val="24"/>
          <w:szCs w:val="24"/>
          <w:lang w:val="nb-NO"/>
        </w:rPr>
      </w:pPr>
      <w:r w:rsidRPr="00E319CA">
        <w:rPr>
          <w:rFonts w:ascii="Times New Roman" w:hAnsi="Times New Roman" w:cs="Times New Roman"/>
          <w:b/>
          <w:sz w:val="24"/>
          <w:szCs w:val="24"/>
          <w:lang w:val="nb-NO"/>
        </w:rPr>
        <w:t xml:space="preserve">Link for enrollment: </w:t>
      </w:r>
      <w:r w:rsidR="00280840" w:rsidRPr="00E319CA">
        <w:rPr>
          <w:rFonts w:ascii="Times New Roman" w:hAnsi="Times New Roman" w:cs="Times New Roman"/>
          <w:b/>
          <w:sz w:val="24"/>
          <w:szCs w:val="24"/>
          <w:lang w:val="nb-NO"/>
        </w:rPr>
        <w:t xml:space="preserve">    https://docs.google.com/a/majancollege.edu.om/spreadsheets/d/1TNNJWw3fy6M8hPAOD-v4d_RJLxRU2EqaxQCaIwomJP0/edit?usp=sharing</w:t>
      </w:r>
    </w:p>
    <w:p w:rsidR="00EA0328" w:rsidRPr="00E319CA" w:rsidRDefault="00EA0328" w:rsidP="001C55E0">
      <w:pPr>
        <w:rPr>
          <w:rFonts w:ascii="Times New Roman" w:hAnsi="Times New Roman" w:cs="Times New Roman"/>
          <w:sz w:val="24"/>
          <w:szCs w:val="24"/>
          <w:lang w:val="nb-NO"/>
        </w:rPr>
      </w:pPr>
    </w:p>
    <w:p w:rsidR="00331931" w:rsidRPr="00E319CA" w:rsidRDefault="00331931" w:rsidP="00280840">
      <w:pPr>
        <w:pStyle w:val="ListParagraph"/>
        <w:numPr>
          <w:ilvl w:val="0"/>
          <w:numId w:val="1"/>
        </w:numPr>
        <w:jc w:val="both"/>
        <w:rPr>
          <w:rFonts w:ascii="Times New Roman" w:hAnsi="Times New Roman" w:cs="Times New Roman"/>
          <w:sz w:val="24"/>
          <w:szCs w:val="24"/>
        </w:rPr>
      </w:pPr>
      <w:r w:rsidRPr="00E319CA">
        <w:rPr>
          <w:rFonts w:ascii="Times New Roman" w:hAnsi="Times New Roman" w:cs="Times New Roman"/>
          <w:sz w:val="24"/>
          <w:szCs w:val="24"/>
        </w:rPr>
        <w:t>This workshop will be more relevant to students pursuing research projects in HRM, Marketing, General, Tourism, and other specializations where students will be using questionnaire in their research for data collection</w:t>
      </w:r>
      <w:r w:rsidR="00257232" w:rsidRPr="00E319CA">
        <w:rPr>
          <w:rFonts w:ascii="Times New Roman" w:hAnsi="Times New Roman" w:cs="Times New Roman"/>
          <w:sz w:val="24"/>
          <w:szCs w:val="24"/>
        </w:rPr>
        <w:t xml:space="preserve"> &amp; Finance and Accounting program students who may want to apply statistical techniques for data analysis</w:t>
      </w:r>
    </w:p>
    <w:p w:rsidR="00331931" w:rsidRPr="00E319CA" w:rsidRDefault="00331931">
      <w:pPr>
        <w:rPr>
          <w:rFonts w:ascii="Times New Roman" w:hAnsi="Times New Roman" w:cs="Times New Roman"/>
          <w:sz w:val="24"/>
          <w:szCs w:val="24"/>
        </w:rPr>
      </w:pPr>
    </w:p>
    <w:p w:rsidR="00257232" w:rsidRPr="00E319CA" w:rsidRDefault="00331931" w:rsidP="00280840">
      <w:pPr>
        <w:pStyle w:val="ListParagraph"/>
        <w:numPr>
          <w:ilvl w:val="0"/>
          <w:numId w:val="1"/>
        </w:numPr>
        <w:rPr>
          <w:rFonts w:ascii="Times New Roman" w:hAnsi="Times New Roman" w:cs="Times New Roman"/>
          <w:sz w:val="24"/>
          <w:szCs w:val="24"/>
        </w:rPr>
      </w:pPr>
      <w:r w:rsidRPr="00E319CA">
        <w:rPr>
          <w:rFonts w:ascii="Times New Roman" w:hAnsi="Times New Roman" w:cs="Times New Roman"/>
          <w:sz w:val="24"/>
          <w:szCs w:val="24"/>
        </w:rPr>
        <w:t xml:space="preserve">This is a workshop series, </w:t>
      </w:r>
      <w:r w:rsidR="00DA58F4" w:rsidRPr="00E319CA">
        <w:rPr>
          <w:rFonts w:ascii="Times New Roman" w:hAnsi="Times New Roman" w:cs="Times New Roman"/>
          <w:sz w:val="24"/>
          <w:szCs w:val="24"/>
        </w:rPr>
        <w:t>hence you</w:t>
      </w:r>
      <w:r w:rsidRPr="00E319CA">
        <w:rPr>
          <w:rFonts w:ascii="Times New Roman" w:hAnsi="Times New Roman" w:cs="Times New Roman"/>
          <w:sz w:val="24"/>
          <w:szCs w:val="24"/>
        </w:rPr>
        <w:t xml:space="preserve">  need to attend all the sessions. </w:t>
      </w:r>
    </w:p>
    <w:p w:rsidR="00257232" w:rsidRPr="00E319CA" w:rsidRDefault="00257232">
      <w:pPr>
        <w:rPr>
          <w:rFonts w:ascii="Times New Roman" w:hAnsi="Times New Roman" w:cs="Times New Roman"/>
          <w:sz w:val="24"/>
          <w:szCs w:val="24"/>
        </w:rPr>
      </w:pPr>
    </w:p>
    <w:p w:rsidR="00257232" w:rsidRPr="00E319CA" w:rsidRDefault="00257232" w:rsidP="00280840">
      <w:pPr>
        <w:pStyle w:val="ListParagraph"/>
        <w:numPr>
          <w:ilvl w:val="0"/>
          <w:numId w:val="1"/>
        </w:numPr>
        <w:rPr>
          <w:rFonts w:ascii="Times New Roman" w:hAnsi="Times New Roman" w:cs="Times New Roman"/>
          <w:sz w:val="24"/>
          <w:szCs w:val="24"/>
        </w:rPr>
      </w:pPr>
      <w:r w:rsidRPr="00E319CA">
        <w:rPr>
          <w:rFonts w:ascii="Times New Roman" w:hAnsi="Times New Roman" w:cs="Times New Roman"/>
          <w:sz w:val="24"/>
          <w:szCs w:val="24"/>
        </w:rPr>
        <w:t xml:space="preserve">You can also bring your </w:t>
      </w:r>
      <w:r w:rsidR="00E319CA" w:rsidRPr="00E319CA">
        <w:rPr>
          <w:rFonts w:ascii="Times New Roman" w:hAnsi="Times New Roman" w:cs="Times New Roman"/>
          <w:sz w:val="24"/>
          <w:szCs w:val="24"/>
        </w:rPr>
        <w:t>personal laptop</w:t>
      </w:r>
      <w:r w:rsidRPr="00E319CA">
        <w:rPr>
          <w:rFonts w:ascii="Times New Roman" w:hAnsi="Times New Roman" w:cs="Times New Roman"/>
          <w:sz w:val="24"/>
          <w:szCs w:val="24"/>
        </w:rPr>
        <w:t xml:space="preserve"> for the lab sessions (Not mandatory). If you want to use your laptop for the session</w:t>
      </w:r>
      <w:r w:rsidR="0007607A" w:rsidRPr="00E319CA">
        <w:rPr>
          <w:rFonts w:ascii="Times New Roman" w:hAnsi="Times New Roman" w:cs="Times New Roman"/>
          <w:sz w:val="24"/>
          <w:szCs w:val="24"/>
        </w:rPr>
        <w:t>, make sure that the following application is installed:</w:t>
      </w:r>
    </w:p>
    <w:p w:rsidR="0007607A" w:rsidRPr="00E319CA" w:rsidRDefault="00280840">
      <w:pPr>
        <w:rPr>
          <w:rFonts w:ascii="Times New Roman" w:hAnsi="Times New Roman" w:cs="Times New Roman"/>
          <w:sz w:val="24"/>
          <w:szCs w:val="24"/>
        </w:rPr>
      </w:pPr>
      <w:r w:rsidRPr="00E319CA">
        <w:rPr>
          <w:rFonts w:ascii="Times New Roman" w:hAnsi="Times New Roman" w:cs="Times New Roman"/>
          <w:sz w:val="24"/>
          <w:szCs w:val="24"/>
        </w:rPr>
        <w:t xml:space="preserve">                </w:t>
      </w:r>
      <w:r w:rsidR="0007607A" w:rsidRPr="00E319CA">
        <w:rPr>
          <w:rFonts w:ascii="Times New Roman" w:hAnsi="Times New Roman" w:cs="Times New Roman"/>
          <w:sz w:val="24"/>
          <w:szCs w:val="24"/>
        </w:rPr>
        <w:t>1. MS excel</w:t>
      </w:r>
    </w:p>
    <w:p w:rsidR="0007607A" w:rsidRPr="00E319CA" w:rsidRDefault="00280840">
      <w:pPr>
        <w:rPr>
          <w:rFonts w:ascii="Times New Roman" w:hAnsi="Times New Roman" w:cs="Times New Roman"/>
          <w:sz w:val="24"/>
          <w:szCs w:val="24"/>
        </w:rPr>
      </w:pPr>
      <w:r w:rsidRPr="00E319CA">
        <w:rPr>
          <w:rFonts w:ascii="Times New Roman" w:hAnsi="Times New Roman" w:cs="Times New Roman"/>
          <w:sz w:val="24"/>
          <w:szCs w:val="24"/>
        </w:rPr>
        <w:t xml:space="preserve">                </w:t>
      </w:r>
      <w:r w:rsidR="0007607A" w:rsidRPr="00E319CA">
        <w:rPr>
          <w:rFonts w:ascii="Times New Roman" w:hAnsi="Times New Roman" w:cs="Times New Roman"/>
          <w:sz w:val="24"/>
          <w:szCs w:val="24"/>
        </w:rPr>
        <w:t xml:space="preserve">2. JASP statistical software </w:t>
      </w:r>
      <w:r w:rsidR="00E319CA" w:rsidRPr="00E319CA">
        <w:rPr>
          <w:rFonts w:ascii="Times New Roman" w:hAnsi="Times New Roman" w:cs="Times New Roman"/>
          <w:sz w:val="24"/>
          <w:szCs w:val="24"/>
        </w:rPr>
        <w:t>(It</w:t>
      </w:r>
      <w:r w:rsidR="0007607A" w:rsidRPr="00E319CA">
        <w:rPr>
          <w:rFonts w:ascii="Times New Roman" w:hAnsi="Times New Roman" w:cs="Times New Roman"/>
          <w:sz w:val="24"/>
          <w:szCs w:val="24"/>
        </w:rPr>
        <w:t xml:space="preserve"> is </w:t>
      </w:r>
      <w:r w:rsidR="00E319CA" w:rsidRPr="00E319CA">
        <w:rPr>
          <w:rFonts w:ascii="Times New Roman" w:hAnsi="Times New Roman" w:cs="Times New Roman"/>
          <w:sz w:val="24"/>
          <w:szCs w:val="24"/>
        </w:rPr>
        <w:t>open</w:t>
      </w:r>
      <w:r w:rsidR="0007607A" w:rsidRPr="00E319CA">
        <w:rPr>
          <w:rFonts w:ascii="Times New Roman" w:hAnsi="Times New Roman" w:cs="Times New Roman"/>
          <w:sz w:val="24"/>
          <w:szCs w:val="24"/>
        </w:rPr>
        <w:t xml:space="preserve"> source </w:t>
      </w:r>
      <w:r w:rsidR="00E319CA" w:rsidRPr="00E319CA">
        <w:rPr>
          <w:rFonts w:ascii="Times New Roman" w:hAnsi="Times New Roman" w:cs="Times New Roman"/>
          <w:sz w:val="24"/>
          <w:szCs w:val="24"/>
        </w:rPr>
        <w:t>software;</w:t>
      </w:r>
      <w:r w:rsidR="0007607A" w:rsidRPr="00E319CA">
        <w:rPr>
          <w:rFonts w:ascii="Times New Roman" w:hAnsi="Times New Roman" w:cs="Times New Roman"/>
          <w:sz w:val="24"/>
          <w:szCs w:val="24"/>
        </w:rPr>
        <w:t xml:space="preserve"> you can download and install it on your own)</w:t>
      </w:r>
    </w:p>
    <w:p w:rsidR="00331931" w:rsidRPr="00E319CA" w:rsidRDefault="00331931">
      <w:pPr>
        <w:rPr>
          <w:rFonts w:ascii="Times New Roman" w:hAnsi="Times New Roman" w:cs="Times New Roman"/>
          <w:sz w:val="24"/>
          <w:szCs w:val="24"/>
        </w:rPr>
      </w:pPr>
    </w:p>
    <w:p w:rsidR="00EA0328" w:rsidRPr="00E319CA" w:rsidRDefault="00EA0328" w:rsidP="00EA0328">
      <w:pPr>
        <w:rPr>
          <w:rFonts w:ascii="Times New Roman" w:hAnsi="Times New Roman" w:cs="Times New Roman"/>
          <w:sz w:val="24"/>
          <w:szCs w:val="24"/>
        </w:rPr>
      </w:pPr>
    </w:p>
    <w:p w:rsidR="00EA0328" w:rsidRPr="00DA58F4" w:rsidRDefault="00DA58F4" w:rsidP="00EA0328">
      <w:pPr>
        <w:rPr>
          <w:rFonts w:ascii="Times New Roman" w:hAnsi="Times New Roman" w:cs="Times New Roman"/>
          <w:b/>
          <w:sz w:val="24"/>
          <w:szCs w:val="24"/>
        </w:rPr>
      </w:pPr>
      <w:r w:rsidRPr="00E319CA">
        <w:rPr>
          <w:rFonts w:ascii="Times New Roman" w:hAnsi="Times New Roman" w:cs="Times New Roman"/>
          <w:sz w:val="24"/>
          <w:szCs w:val="24"/>
        </w:rPr>
        <w:t>Workshop Moderator</w:t>
      </w:r>
      <w:r w:rsidR="00EA0328" w:rsidRPr="00E319CA">
        <w:rPr>
          <w:rFonts w:ascii="Times New Roman" w:hAnsi="Times New Roman" w:cs="Times New Roman"/>
          <w:sz w:val="24"/>
          <w:szCs w:val="24"/>
        </w:rPr>
        <w:t xml:space="preserve">: </w:t>
      </w:r>
      <w:r w:rsidR="00EA0328" w:rsidRPr="00DA58F4">
        <w:rPr>
          <w:rFonts w:ascii="Times New Roman" w:hAnsi="Times New Roman" w:cs="Times New Roman"/>
          <w:b/>
          <w:sz w:val="24"/>
          <w:szCs w:val="24"/>
        </w:rPr>
        <w:t>UDHAY</w:t>
      </w:r>
    </w:p>
    <w:p w:rsidR="00DA58F4" w:rsidRDefault="00DA58F4" w:rsidP="00EA0328">
      <w:pP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EB361B">
          <w:rPr>
            <w:rStyle w:val="Hyperlink"/>
            <w:rFonts w:ascii="Times New Roman" w:hAnsi="Times New Roman" w:cs="Times New Roman"/>
            <w:b/>
            <w:sz w:val="24"/>
            <w:szCs w:val="24"/>
          </w:rPr>
          <w:t>pappusamy.udhaynan@majancollege.edu.om</w:t>
        </w:r>
      </w:hyperlink>
    </w:p>
    <w:p w:rsidR="00DA58F4" w:rsidRPr="00E319CA" w:rsidRDefault="00DA58F4" w:rsidP="00EA0328">
      <w:pPr>
        <w:rPr>
          <w:rFonts w:ascii="Times New Roman" w:hAnsi="Times New Roman" w:cs="Times New Roman"/>
          <w:b/>
          <w:sz w:val="24"/>
          <w:szCs w:val="24"/>
        </w:rPr>
      </w:pPr>
      <w:r>
        <w:rPr>
          <w:rFonts w:ascii="Times New Roman" w:hAnsi="Times New Roman" w:cs="Times New Roman"/>
          <w:b/>
          <w:sz w:val="24"/>
          <w:szCs w:val="24"/>
        </w:rPr>
        <w:t>Office #: J102, Jibreen Block.</w:t>
      </w:r>
    </w:p>
    <w:p w:rsidR="00331931" w:rsidRPr="00EA0328" w:rsidRDefault="00331931">
      <w:pPr>
        <w:rPr>
          <w:rFonts w:ascii="Times New Roman" w:hAnsi="Times New Roman" w:cs="Times New Roman"/>
        </w:rPr>
      </w:pPr>
    </w:p>
    <w:sectPr w:rsidR="00331931" w:rsidRPr="00EA0328" w:rsidSect="00E319CA">
      <w:pgSz w:w="15840" w:h="12240" w:orient="landscape"/>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37" w:rsidRDefault="00857037" w:rsidP="00DF1383">
      <w:r>
        <w:separator/>
      </w:r>
    </w:p>
  </w:endnote>
  <w:endnote w:type="continuationSeparator" w:id="1">
    <w:p w:rsidR="00857037" w:rsidRDefault="00857037" w:rsidP="00DF13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37" w:rsidRDefault="00857037" w:rsidP="00DF1383">
      <w:r>
        <w:separator/>
      </w:r>
    </w:p>
  </w:footnote>
  <w:footnote w:type="continuationSeparator" w:id="1">
    <w:p w:rsidR="00857037" w:rsidRDefault="00857037" w:rsidP="00DF1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7252"/>
    <w:multiLevelType w:val="hybridMultilevel"/>
    <w:tmpl w:val="2C38E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1931"/>
    <w:rsid w:val="000301E9"/>
    <w:rsid w:val="00070379"/>
    <w:rsid w:val="0007607A"/>
    <w:rsid w:val="0008786E"/>
    <w:rsid w:val="00181306"/>
    <w:rsid w:val="001C55E0"/>
    <w:rsid w:val="0021503E"/>
    <w:rsid w:val="002402EA"/>
    <w:rsid w:val="00257232"/>
    <w:rsid w:val="0026716E"/>
    <w:rsid w:val="00280840"/>
    <w:rsid w:val="0030510E"/>
    <w:rsid w:val="003233FB"/>
    <w:rsid w:val="00331931"/>
    <w:rsid w:val="0033627F"/>
    <w:rsid w:val="00391104"/>
    <w:rsid w:val="00395E6C"/>
    <w:rsid w:val="003B14CB"/>
    <w:rsid w:val="003B1759"/>
    <w:rsid w:val="003F26E8"/>
    <w:rsid w:val="003F43B4"/>
    <w:rsid w:val="00471A81"/>
    <w:rsid w:val="0054422A"/>
    <w:rsid w:val="005B1855"/>
    <w:rsid w:val="00665543"/>
    <w:rsid w:val="00681A72"/>
    <w:rsid w:val="007072DC"/>
    <w:rsid w:val="00775963"/>
    <w:rsid w:val="00784834"/>
    <w:rsid w:val="007A7FD1"/>
    <w:rsid w:val="00857037"/>
    <w:rsid w:val="008668B2"/>
    <w:rsid w:val="0094032D"/>
    <w:rsid w:val="00A57B51"/>
    <w:rsid w:val="00AD2744"/>
    <w:rsid w:val="00AD63AA"/>
    <w:rsid w:val="00C35444"/>
    <w:rsid w:val="00CB17DC"/>
    <w:rsid w:val="00DA58F4"/>
    <w:rsid w:val="00DF1383"/>
    <w:rsid w:val="00E319CA"/>
    <w:rsid w:val="00E83EE4"/>
    <w:rsid w:val="00E84C94"/>
    <w:rsid w:val="00EA0328"/>
    <w:rsid w:val="00ED2AD1"/>
    <w:rsid w:val="00F83E17"/>
    <w:rsid w:val="00FA5A70"/>
    <w:rsid w:val="00FF7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383"/>
    <w:pPr>
      <w:tabs>
        <w:tab w:val="center" w:pos="4680"/>
        <w:tab w:val="right" w:pos="9360"/>
      </w:tabs>
    </w:pPr>
  </w:style>
  <w:style w:type="character" w:customStyle="1" w:styleId="HeaderChar">
    <w:name w:val="Header Char"/>
    <w:basedOn w:val="DefaultParagraphFont"/>
    <w:link w:val="Header"/>
    <w:uiPriority w:val="99"/>
    <w:semiHidden/>
    <w:rsid w:val="00DF1383"/>
  </w:style>
  <w:style w:type="paragraph" w:styleId="Footer">
    <w:name w:val="footer"/>
    <w:basedOn w:val="Normal"/>
    <w:link w:val="FooterChar"/>
    <w:uiPriority w:val="99"/>
    <w:semiHidden/>
    <w:unhideWhenUsed/>
    <w:rsid w:val="00DF1383"/>
    <w:pPr>
      <w:tabs>
        <w:tab w:val="center" w:pos="4680"/>
        <w:tab w:val="right" w:pos="9360"/>
      </w:tabs>
    </w:pPr>
  </w:style>
  <w:style w:type="character" w:customStyle="1" w:styleId="FooterChar">
    <w:name w:val="Footer Char"/>
    <w:basedOn w:val="DefaultParagraphFont"/>
    <w:link w:val="Footer"/>
    <w:uiPriority w:val="99"/>
    <w:semiHidden/>
    <w:rsid w:val="00DF1383"/>
  </w:style>
  <w:style w:type="paragraph" w:styleId="ListParagraph">
    <w:name w:val="List Paragraph"/>
    <w:basedOn w:val="Normal"/>
    <w:uiPriority w:val="34"/>
    <w:qFormat/>
    <w:rsid w:val="00280840"/>
    <w:pPr>
      <w:ind w:left="720"/>
      <w:contextualSpacing/>
    </w:pPr>
  </w:style>
  <w:style w:type="paragraph" w:styleId="BalloonText">
    <w:name w:val="Balloon Text"/>
    <w:basedOn w:val="Normal"/>
    <w:link w:val="BalloonTextChar"/>
    <w:uiPriority w:val="99"/>
    <w:semiHidden/>
    <w:unhideWhenUsed/>
    <w:rsid w:val="00E319CA"/>
    <w:rPr>
      <w:rFonts w:ascii="Tahoma" w:hAnsi="Tahoma" w:cs="Tahoma"/>
      <w:sz w:val="16"/>
      <w:szCs w:val="16"/>
    </w:rPr>
  </w:style>
  <w:style w:type="character" w:customStyle="1" w:styleId="BalloonTextChar">
    <w:name w:val="Balloon Text Char"/>
    <w:basedOn w:val="DefaultParagraphFont"/>
    <w:link w:val="BalloonText"/>
    <w:uiPriority w:val="99"/>
    <w:semiHidden/>
    <w:rsid w:val="00E319CA"/>
    <w:rPr>
      <w:rFonts w:ascii="Tahoma" w:hAnsi="Tahoma" w:cs="Tahoma"/>
      <w:sz w:val="16"/>
      <w:szCs w:val="16"/>
    </w:rPr>
  </w:style>
  <w:style w:type="character" w:styleId="Hyperlink">
    <w:name w:val="Hyperlink"/>
    <w:basedOn w:val="DefaultParagraphFont"/>
    <w:uiPriority w:val="99"/>
    <w:unhideWhenUsed/>
    <w:rsid w:val="00DA5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2866731">
      <w:bodyDiv w:val="1"/>
      <w:marLeft w:val="0"/>
      <w:marRight w:val="0"/>
      <w:marTop w:val="0"/>
      <w:marBottom w:val="0"/>
      <w:divBdr>
        <w:top w:val="none" w:sz="0" w:space="0" w:color="auto"/>
        <w:left w:val="none" w:sz="0" w:space="0" w:color="auto"/>
        <w:bottom w:val="none" w:sz="0" w:space="0" w:color="auto"/>
        <w:right w:val="none" w:sz="0" w:space="0" w:color="auto"/>
      </w:divBdr>
    </w:div>
    <w:div w:id="20733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pusamy.udhaynan@majancollege.edu.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7D62-ECFC-47E9-882D-9CDDB1AE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udhaynan</dc:creator>
  <cp:lastModifiedBy>udhaynan</cp:lastModifiedBy>
  <cp:revision>2</cp:revision>
  <cp:lastPrinted>2017-03-05T10:44:00Z</cp:lastPrinted>
  <dcterms:created xsi:type="dcterms:W3CDTF">2017-03-11T09:57:00Z</dcterms:created>
  <dcterms:modified xsi:type="dcterms:W3CDTF">2017-03-11T09:57:00Z</dcterms:modified>
</cp:coreProperties>
</file>